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28" w:rsidRDefault="0028415E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Ключевского сельсовета</w:t>
      </w:r>
    </w:p>
    <w:p w:rsidR="00454728" w:rsidRDefault="0028415E">
      <w:pPr>
        <w:jc w:val="center"/>
        <w:rPr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454728" w:rsidRDefault="00454728">
      <w:pPr>
        <w:rPr>
          <w:rFonts w:ascii="Arial" w:hAnsi="Arial" w:cs="Arial"/>
          <w:b/>
          <w:sz w:val="32"/>
          <w:szCs w:val="32"/>
        </w:rPr>
      </w:pPr>
    </w:p>
    <w:p w:rsidR="00454728" w:rsidRDefault="0028415E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54728" w:rsidRDefault="00454728">
      <w:pPr>
        <w:rPr>
          <w:sz w:val="32"/>
          <w:szCs w:val="32"/>
        </w:rPr>
      </w:pPr>
    </w:p>
    <w:p w:rsidR="00454728" w:rsidRDefault="0028415E">
      <w:pPr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от 13.04.2023  г. № 7            </w:t>
      </w:r>
      <w:r>
        <w:rPr>
          <w:rFonts w:ascii="Arial" w:hAnsi="Arial" w:cs="Arial"/>
          <w:b/>
          <w:sz w:val="32"/>
          <w:szCs w:val="32"/>
        </w:rPr>
        <w:t>с. Ключ</w:t>
      </w:r>
    </w:p>
    <w:p w:rsidR="00454728" w:rsidRDefault="00454728">
      <w:pPr>
        <w:jc w:val="center"/>
        <w:rPr>
          <w:sz w:val="32"/>
          <w:szCs w:val="32"/>
        </w:rPr>
      </w:pPr>
    </w:p>
    <w:p w:rsidR="00454728" w:rsidRDefault="0028415E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публичных слушаний</w:t>
      </w:r>
    </w:p>
    <w:p w:rsidR="00454728" w:rsidRDefault="0028415E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 рассмотрению проекта годового отчета</w:t>
      </w:r>
    </w:p>
    <w:p w:rsidR="00454728" w:rsidRDefault="0028415E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муниципального образования</w:t>
      </w:r>
    </w:p>
    <w:p w:rsidR="00454728" w:rsidRDefault="0028415E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«Ключевский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за 2022 год</w:t>
      </w:r>
    </w:p>
    <w:p w:rsidR="00454728" w:rsidRDefault="00454728">
      <w:pPr>
        <w:jc w:val="center"/>
        <w:rPr>
          <w:rFonts w:ascii="Arial" w:hAnsi="Arial" w:cs="Arial"/>
          <w:sz w:val="28"/>
          <w:szCs w:val="28"/>
        </w:rPr>
      </w:pPr>
    </w:p>
    <w:p w:rsidR="00454728" w:rsidRDefault="002841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обсуждения проекта годового отчета об исполнении бюджета муниципального образования «Ключевский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2022 год, руководствуясь требованиям Федерального Закона «Об общих принципах организации местного самоуправления в Российской Федерации» от 06.10.2003 г. № 131-ФЗ, на основании Устава и Положения о Бюджетном процессе в муниципальном образовании «Ключевского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Администрация Ключевского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454728" w:rsidRDefault="002841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Назначить публичные слушания по обсуждению проекта годового отчета об исполнении бюджета муниципального образования «Ключевского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2022 год на 05 мая 2023 года в 14-00 часов.</w:t>
      </w:r>
    </w:p>
    <w:p w:rsidR="00454728" w:rsidRDefault="002841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Местом проведения публичных слушаний по обсуждению проекта годового отчета об исполнении бюджета муниципального образования «</w:t>
      </w:r>
      <w:r w:rsidR="004E173D">
        <w:rPr>
          <w:rFonts w:ascii="Arial" w:hAnsi="Arial" w:cs="Arial"/>
          <w:sz w:val="24"/>
          <w:szCs w:val="24"/>
        </w:rPr>
        <w:t>Ключевский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2022 год определить </w:t>
      </w:r>
      <w:r>
        <w:rPr>
          <w:rFonts w:ascii="Arial" w:eastAsia="Calibri" w:hAnsi="Arial" w:cs="Arial"/>
          <w:sz w:val="24"/>
          <w:szCs w:val="24"/>
        </w:rPr>
        <w:t xml:space="preserve"> – помещение Администрации Ключевского сельсовета, с. Ключ, ул. </w:t>
      </w:r>
      <w:proofErr w:type="gramStart"/>
      <w:r>
        <w:rPr>
          <w:rFonts w:ascii="Arial" w:eastAsia="Calibri" w:hAnsi="Arial" w:cs="Arial"/>
          <w:sz w:val="24"/>
          <w:szCs w:val="24"/>
        </w:rPr>
        <w:t>Центральная</w:t>
      </w:r>
      <w:proofErr w:type="gramEnd"/>
      <w:r>
        <w:rPr>
          <w:rFonts w:ascii="Arial" w:eastAsia="Calibri" w:hAnsi="Arial" w:cs="Arial"/>
          <w:sz w:val="24"/>
          <w:szCs w:val="24"/>
        </w:rPr>
        <w:t>, 17б.  Начало проведения – в 15.00.</w:t>
      </w:r>
    </w:p>
    <w:p w:rsidR="00454728" w:rsidRDefault="002841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Для осуществления организации публичных слушаний образовать комиссию в следующем составе:</w:t>
      </w:r>
    </w:p>
    <w:p w:rsidR="00454728" w:rsidRDefault="0028415E">
      <w:pPr>
        <w:spacing w:before="60"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– депутат собрания депутатов Ключевского сельсовета Л.И. Бурцева</w:t>
      </w:r>
    </w:p>
    <w:p w:rsidR="00454728" w:rsidRDefault="0028415E">
      <w:pPr>
        <w:spacing w:before="60"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454728" w:rsidRDefault="0028415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О.М. Быкова</w:t>
      </w:r>
    </w:p>
    <w:p w:rsidR="00454728" w:rsidRDefault="0028415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Бурцева О.А.;</w:t>
      </w:r>
    </w:p>
    <w:p w:rsidR="00454728" w:rsidRDefault="0028415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Дёмина О.Н..</w:t>
      </w:r>
    </w:p>
    <w:p w:rsidR="00454728" w:rsidRDefault="002841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Обнародовать данное решение и проект годового отчета об исполнении бюджета муниципального образования «Ключевский сельсовет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2022 год на 5 информационных стендах.</w:t>
      </w:r>
    </w:p>
    <w:p w:rsidR="00454728" w:rsidRDefault="00454728">
      <w:pPr>
        <w:rPr>
          <w:rFonts w:ascii="Arial" w:hAnsi="Arial" w:cs="Arial"/>
          <w:sz w:val="24"/>
          <w:szCs w:val="24"/>
        </w:rPr>
      </w:pPr>
    </w:p>
    <w:p w:rsidR="00454728" w:rsidRDefault="00284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Ключевского сельсовета </w:t>
      </w:r>
    </w:p>
    <w:p w:rsidR="00454728" w:rsidRDefault="0028415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Е.Л. </w:t>
      </w:r>
      <w:proofErr w:type="spellStart"/>
      <w:r>
        <w:rPr>
          <w:rFonts w:ascii="Arial" w:hAnsi="Arial" w:cs="Arial"/>
          <w:sz w:val="24"/>
          <w:szCs w:val="24"/>
        </w:rPr>
        <w:t>Бормин</w:t>
      </w:r>
      <w:proofErr w:type="spellEnd"/>
    </w:p>
    <w:sectPr w:rsidR="00454728" w:rsidSect="0045472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4728"/>
    <w:rsid w:val="0028415E"/>
    <w:rsid w:val="00454728"/>
    <w:rsid w:val="004E173D"/>
    <w:rsid w:val="009D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735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rsid w:val="004547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54728"/>
    <w:pPr>
      <w:spacing w:after="140" w:line="276" w:lineRule="auto"/>
    </w:pPr>
  </w:style>
  <w:style w:type="paragraph" w:styleId="a6">
    <w:name w:val="List"/>
    <w:basedOn w:val="a5"/>
    <w:rsid w:val="00454728"/>
    <w:rPr>
      <w:rFonts w:cs="Arial"/>
    </w:rPr>
  </w:style>
  <w:style w:type="paragraph" w:customStyle="1" w:styleId="Caption">
    <w:name w:val="Caption"/>
    <w:basedOn w:val="a"/>
    <w:qFormat/>
    <w:rsid w:val="004547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54728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C7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4</cp:revision>
  <cp:lastPrinted>2023-04-14T06:52:00Z</cp:lastPrinted>
  <dcterms:created xsi:type="dcterms:W3CDTF">2023-04-14T06:46:00Z</dcterms:created>
  <dcterms:modified xsi:type="dcterms:W3CDTF">2023-04-14T06:52:00Z</dcterms:modified>
  <dc:language>ru-RU</dc:language>
</cp:coreProperties>
</file>