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DC" w:rsidRDefault="00947971" w:rsidP="00C639DC">
      <w:pPr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Pr="00C639DC" w:rsidRDefault="00C639DC" w:rsidP="00C639DC">
      <w:pPr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511D37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C639DC">
        <w:rPr>
          <w:rFonts w:ascii="Arial" w:hAnsi="Arial" w:cs="Arial"/>
          <w:b/>
          <w:sz w:val="28"/>
          <w:szCs w:val="28"/>
        </w:rPr>
        <w:t xml:space="preserve">СОБРАНИЕ  ДЕПУТАТОВ        </w:t>
      </w:r>
    </w:p>
    <w:p w:rsidR="00C639DC" w:rsidRPr="00C639DC" w:rsidRDefault="00BA712A" w:rsidP="00C639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КЛЮЧЕВСКОГО</w:t>
      </w:r>
      <w:r w:rsidR="00C639DC" w:rsidRPr="00C639DC">
        <w:rPr>
          <w:rFonts w:ascii="Arial" w:hAnsi="Arial" w:cs="Arial"/>
          <w:b/>
          <w:sz w:val="28"/>
          <w:szCs w:val="28"/>
        </w:rPr>
        <w:t xml:space="preserve">   СЕЛЬСОВЕТА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ГОРШЕЧЕНСКОГО РАЙОНА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КУРСКОЙ ОБЛАСТИ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C6719E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="00D83FF0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C639DC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9642AB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РЕШЕНИЕ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639DC" w:rsidRPr="00646248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639DC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C6719E">
        <w:rPr>
          <w:rFonts w:ascii="Arial" w:hAnsi="Arial" w:cs="Arial"/>
          <w:b/>
          <w:bCs/>
          <w:sz w:val="28"/>
          <w:szCs w:val="28"/>
        </w:rPr>
        <w:t xml:space="preserve">  </w:t>
      </w:r>
      <w:r w:rsidR="00D83FF0" w:rsidRPr="00646248">
        <w:rPr>
          <w:rFonts w:ascii="Arial" w:hAnsi="Arial" w:cs="Arial"/>
          <w:b/>
          <w:bCs/>
          <w:sz w:val="28"/>
          <w:szCs w:val="28"/>
        </w:rPr>
        <w:t xml:space="preserve">11 </w:t>
      </w:r>
      <w:r w:rsidR="00D83FF0">
        <w:rPr>
          <w:rFonts w:ascii="Arial" w:hAnsi="Arial" w:cs="Arial"/>
          <w:b/>
          <w:bCs/>
          <w:sz w:val="28"/>
          <w:szCs w:val="28"/>
        </w:rPr>
        <w:t>ноября</w:t>
      </w:r>
      <w:r w:rsidR="00C6719E">
        <w:rPr>
          <w:rFonts w:ascii="Arial" w:hAnsi="Arial" w:cs="Arial"/>
          <w:b/>
          <w:bCs/>
          <w:sz w:val="28"/>
          <w:szCs w:val="28"/>
        </w:rPr>
        <w:t xml:space="preserve">  2020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года      </w:t>
      </w:r>
      <w:r w:rsidR="00D83FF0" w:rsidRPr="006462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           № </w:t>
      </w:r>
      <w:r w:rsidR="00D83FF0" w:rsidRPr="00646248">
        <w:rPr>
          <w:rFonts w:ascii="Arial" w:hAnsi="Arial" w:cs="Arial"/>
          <w:b/>
          <w:bCs/>
          <w:sz w:val="28"/>
          <w:szCs w:val="28"/>
        </w:rPr>
        <w:t>17</w:t>
      </w:r>
    </w:p>
    <w:p w:rsidR="00C639DC" w:rsidRPr="00C639DC" w:rsidRDefault="00C639DC" w:rsidP="00C639D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8"/>
          <w:szCs w:val="28"/>
        </w:rPr>
      </w:pPr>
      <w:r w:rsidRPr="00C639DC">
        <w:rPr>
          <w:rFonts w:ascii="Arial" w:hAnsi="Arial" w:cs="Arial"/>
          <w:b/>
          <w:bCs/>
          <w:sz w:val="28"/>
          <w:szCs w:val="28"/>
        </w:rPr>
        <w:t xml:space="preserve">                О  бюджете </w:t>
      </w:r>
      <w:r w:rsidR="00BA712A">
        <w:rPr>
          <w:rFonts w:ascii="Arial" w:hAnsi="Arial" w:cs="Arial"/>
          <w:b/>
          <w:bCs/>
          <w:sz w:val="28"/>
          <w:szCs w:val="28"/>
        </w:rPr>
        <w:t>Ключевского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639DC">
        <w:rPr>
          <w:rFonts w:ascii="Arial" w:hAnsi="Arial" w:cs="Arial"/>
          <w:b/>
          <w:bCs/>
          <w:sz w:val="28"/>
          <w:szCs w:val="28"/>
        </w:rPr>
        <w:t>Горшеченского</w:t>
      </w:r>
      <w:proofErr w:type="spellEnd"/>
      <w:r w:rsidRPr="00C639DC">
        <w:rPr>
          <w:rFonts w:ascii="Arial" w:hAnsi="Arial" w:cs="Arial"/>
          <w:b/>
          <w:bCs/>
          <w:sz w:val="28"/>
          <w:szCs w:val="28"/>
        </w:rPr>
        <w:t xml:space="preserve"> района  Курской области</w:t>
      </w:r>
    </w:p>
    <w:p w:rsidR="00C639DC" w:rsidRPr="00C639DC" w:rsidRDefault="00C6719E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2021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sz w:val="28"/>
          <w:szCs w:val="28"/>
        </w:rPr>
        <w:t xml:space="preserve"> и плановый период 2022 и 2023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 w:rsidRPr="00C639DC">
        <w:rPr>
          <w:b/>
          <w:bCs/>
          <w:sz w:val="28"/>
          <w:szCs w:val="28"/>
        </w:rPr>
        <w:tab/>
      </w:r>
      <w:r w:rsidRPr="00C639DC">
        <w:rPr>
          <w:rFonts w:ascii="Arial" w:hAnsi="Arial" w:cs="Arial"/>
          <w:bCs/>
        </w:rPr>
        <w:t>«</w:t>
      </w:r>
      <w:r w:rsidRPr="00C639DC">
        <w:rPr>
          <w:rFonts w:ascii="Arial" w:hAnsi="Arial" w:cs="Arial"/>
          <w:b/>
        </w:rPr>
        <w:t xml:space="preserve">Статья 1. Основные характеристики  бюджета </w:t>
      </w:r>
      <w:r w:rsidR="00BA712A">
        <w:rPr>
          <w:rFonts w:ascii="Arial" w:hAnsi="Arial" w:cs="Arial"/>
          <w:b/>
        </w:rPr>
        <w:t>Ключевского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сельсовета 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1.    Утвердить основные характеристики  бюджета </w:t>
      </w:r>
      <w:r w:rsidR="00BA712A">
        <w:rPr>
          <w:rFonts w:ascii="Arial" w:hAnsi="Arial" w:cs="Arial"/>
        </w:rPr>
        <w:t>Ключевского</w:t>
      </w:r>
    </w:p>
    <w:p w:rsidR="00C639DC" w:rsidRPr="00C639DC" w:rsidRDefault="00C6719E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сельсовета     на 2021</w:t>
      </w:r>
      <w:r w:rsidR="00C639DC" w:rsidRPr="00C639DC">
        <w:rPr>
          <w:rFonts w:ascii="Arial" w:hAnsi="Arial" w:cs="Arial"/>
        </w:rPr>
        <w:t xml:space="preserve"> год:</w:t>
      </w:r>
    </w:p>
    <w:p w:rsidR="00C639DC" w:rsidRPr="00C639DC" w:rsidRDefault="00C639DC" w:rsidP="00C639DC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 прогнозируемый общий объем доходов  бюджета  </w:t>
      </w:r>
      <w:r w:rsidR="00BA712A">
        <w:rPr>
          <w:rFonts w:ascii="Arial" w:hAnsi="Arial" w:cs="Arial"/>
          <w:color w:val="000000"/>
        </w:rPr>
        <w:t>Ключевского</w:t>
      </w:r>
    </w:p>
    <w:p w:rsidR="00C639DC" w:rsidRPr="00C639DC" w:rsidRDefault="00C6719E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сельсовета      в сумме  1346</w:t>
      </w:r>
      <w:r w:rsidR="00177768">
        <w:rPr>
          <w:rFonts w:ascii="Arial" w:hAnsi="Arial" w:cs="Arial"/>
          <w:color w:val="000000"/>
        </w:rPr>
        <w:t>144</w:t>
      </w:r>
      <w:r w:rsidR="00C639DC" w:rsidRPr="00C639DC">
        <w:rPr>
          <w:rFonts w:ascii="Arial" w:hAnsi="Arial" w:cs="Arial"/>
          <w:color w:val="000000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общий объем расходов  бюджета  </w:t>
      </w:r>
      <w:r w:rsidR="00BA712A">
        <w:rPr>
          <w:rFonts w:ascii="Arial" w:hAnsi="Arial" w:cs="Arial"/>
          <w:color w:val="000000"/>
        </w:rPr>
        <w:t>Ключевского</w:t>
      </w:r>
      <w:r w:rsidRPr="00C639DC">
        <w:rPr>
          <w:rFonts w:ascii="Arial" w:hAnsi="Arial" w:cs="Arial"/>
          <w:color w:val="000000"/>
        </w:rPr>
        <w:t xml:space="preserve"> сельсовета   в сумме </w:t>
      </w:r>
    </w:p>
    <w:p w:rsidR="00C639DC" w:rsidRPr="00C639DC" w:rsidRDefault="00177768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1346144</w:t>
      </w:r>
      <w:r w:rsidR="00C639DC" w:rsidRPr="00C639DC">
        <w:rPr>
          <w:rFonts w:ascii="Arial" w:hAnsi="Arial" w:cs="Arial"/>
          <w:color w:val="000000"/>
        </w:rPr>
        <w:t xml:space="preserve">   рублей;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         дефицит (профицит) бюджета </w:t>
      </w:r>
      <w:r w:rsidR="00BA712A">
        <w:rPr>
          <w:rFonts w:ascii="Arial" w:hAnsi="Arial" w:cs="Arial"/>
          <w:color w:val="000000"/>
        </w:rPr>
        <w:t>Ключевского</w:t>
      </w:r>
      <w:r w:rsidRPr="00C639DC">
        <w:rPr>
          <w:rFonts w:ascii="Arial" w:hAnsi="Arial" w:cs="Arial"/>
          <w:color w:val="000000"/>
        </w:rPr>
        <w:t xml:space="preserve"> сельсовета в сумме 0 рублей.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2</w:t>
      </w:r>
      <w:proofErr w:type="gramStart"/>
      <w:r w:rsidRPr="00C639DC">
        <w:rPr>
          <w:rFonts w:ascii="Arial" w:hAnsi="Arial" w:cs="Arial"/>
        </w:rPr>
        <w:t xml:space="preserve">    У</w:t>
      </w:r>
      <w:proofErr w:type="gramEnd"/>
      <w:r w:rsidRPr="00C639DC">
        <w:rPr>
          <w:rFonts w:ascii="Arial" w:hAnsi="Arial" w:cs="Arial"/>
        </w:rPr>
        <w:t>твердить основные характеристики бюджет</w:t>
      </w:r>
      <w:r w:rsidR="00511D37">
        <w:rPr>
          <w:rFonts w:ascii="Arial" w:hAnsi="Arial" w:cs="Arial"/>
        </w:rPr>
        <w:t xml:space="preserve">а </w:t>
      </w:r>
      <w:r w:rsidR="00BA712A">
        <w:rPr>
          <w:rFonts w:ascii="Arial" w:hAnsi="Arial" w:cs="Arial"/>
        </w:rPr>
        <w:t>Ключевского</w:t>
      </w:r>
      <w:r w:rsidR="00C6719E">
        <w:rPr>
          <w:rFonts w:ascii="Arial" w:hAnsi="Arial" w:cs="Arial"/>
        </w:rPr>
        <w:t xml:space="preserve"> сельсовета на 2022 и 2023</w:t>
      </w:r>
      <w:r w:rsidRPr="00C639DC">
        <w:rPr>
          <w:rFonts w:ascii="Arial" w:hAnsi="Arial" w:cs="Arial"/>
        </w:rPr>
        <w:t xml:space="preserve"> годы:</w:t>
      </w:r>
    </w:p>
    <w:p w:rsidR="00C639DC" w:rsidRPr="00C639DC" w:rsidRDefault="00C639DC" w:rsidP="00C639DC">
      <w:pPr>
        <w:autoSpaceDE w:val="0"/>
        <w:autoSpaceDN w:val="0"/>
        <w:adjustRightInd w:val="0"/>
        <w:ind w:firstLine="85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прогнозируемый общий объем доходов  бюджета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</w:t>
      </w:r>
      <w:r w:rsidR="00177768">
        <w:rPr>
          <w:rFonts w:ascii="Arial" w:hAnsi="Arial" w:cs="Arial"/>
        </w:rPr>
        <w:t>а на 2022 год в сумме 1051020</w:t>
      </w:r>
      <w:r w:rsidR="00511D37">
        <w:rPr>
          <w:rFonts w:ascii="Arial" w:hAnsi="Arial" w:cs="Arial"/>
        </w:rPr>
        <w:t xml:space="preserve"> руб</w:t>
      </w:r>
      <w:r w:rsidR="00177768">
        <w:rPr>
          <w:rFonts w:ascii="Arial" w:hAnsi="Arial" w:cs="Arial"/>
        </w:rPr>
        <w:t>лей, на 2023 год в сумме 1032856</w:t>
      </w:r>
      <w:r w:rsidRPr="00C639DC">
        <w:rPr>
          <w:rFonts w:ascii="Arial" w:hAnsi="Arial" w:cs="Arial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458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общий объем расходов  бюджета</w:t>
      </w:r>
      <w:r w:rsidR="00511D37">
        <w:rPr>
          <w:rFonts w:ascii="Arial" w:hAnsi="Arial" w:cs="Arial"/>
        </w:rPr>
        <w:t xml:space="preserve">  </w:t>
      </w:r>
      <w:r w:rsidR="00BA712A">
        <w:rPr>
          <w:rFonts w:ascii="Arial" w:hAnsi="Arial" w:cs="Arial"/>
        </w:rPr>
        <w:t>Ключевского</w:t>
      </w:r>
      <w:r w:rsidR="00511D37">
        <w:rPr>
          <w:rFonts w:ascii="Arial" w:hAnsi="Arial" w:cs="Arial"/>
        </w:rPr>
        <w:t xml:space="preserve"> сельсов</w:t>
      </w:r>
      <w:r w:rsidR="00177768">
        <w:rPr>
          <w:rFonts w:ascii="Arial" w:hAnsi="Arial" w:cs="Arial"/>
        </w:rPr>
        <w:t>ета на 2022 год в сумме  1051020</w:t>
      </w:r>
      <w:r w:rsidRPr="00C639DC">
        <w:rPr>
          <w:rFonts w:ascii="Arial" w:hAnsi="Arial" w:cs="Arial"/>
        </w:rPr>
        <w:t xml:space="preserve">  рублей, в том числе условно ут</w:t>
      </w:r>
      <w:r w:rsidR="00177768">
        <w:rPr>
          <w:rFonts w:ascii="Arial" w:hAnsi="Arial" w:cs="Arial"/>
        </w:rPr>
        <w:t>вержденные расходы в сумме 24021</w:t>
      </w:r>
      <w:r w:rsidR="00F00E7B">
        <w:rPr>
          <w:rFonts w:ascii="Arial" w:hAnsi="Arial" w:cs="Arial"/>
        </w:rPr>
        <w:t xml:space="preserve"> рубле</w:t>
      </w:r>
      <w:r w:rsidR="00C6719E">
        <w:rPr>
          <w:rFonts w:ascii="Arial" w:hAnsi="Arial" w:cs="Arial"/>
        </w:rPr>
        <w:t>й, на 2023</w:t>
      </w:r>
      <w:r w:rsidR="00F00E7B">
        <w:rPr>
          <w:rFonts w:ascii="Arial" w:hAnsi="Arial" w:cs="Arial"/>
        </w:rPr>
        <w:t xml:space="preserve"> год в сум</w:t>
      </w:r>
      <w:r w:rsidR="00177768">
        <w:rPr>
          <w:rFonts w:ascii="Arial" w:hAnsi="Arial" w:cs="Arial"/>
        </w:rPr>
        <w:t>ме 1032856</w:t>
      </w:r>
      <w:r w:rsidRPr="00C639DC">
        <w:rPr>
          <w:rFonts w:ascii="Arial" w:hAnsi="Arial" w:cs="Arial"/>
        </w:rPr>
        <w:t xml:space="preserve"> рублей, в том числе условно ут</w:t>
      </w:r>
      <w:r w:rsidR="00177768">
        <w:rPr>
          <w:rFonts w:ascii="Arial" w:hAnsi="Arial" w:cs="Arial"/>
        </w:rPr>
        <w:t>вержденные расходы в сумме 46956</w:t>
      </w:r>
      <w:r w:rsidRPr="00C639DC">
        <w:rPr>
          <w:rFonts w:ascii="Arial" w:hAnsi="Arial" w:cs="Arial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458"/>
        <w:rPr>
          <w:rFonts w:ascii="Arial" w:hAnsi="Arial" w:cs="Arial"/>
        </w:rPr>
      </w:pPr>
      <w:r w:rsidRPr="00C639DC">
        <w:rPr>
          <w:rFonts w:ascii="Arial" w:hAnsi="Arial" w:cs="Arial"/>
        </w:rPr>
        <w:t>дефицит (профицит) бюджет</w:t>
      </w:r>
      <w:r w:rsidR="00F00E7B">
        <w:rPr>
          <w:rFonts w:ascii="Arial" w:hAnsi="Arial" w:cs="Arial"/>
        </w:rPr>
        <w:t xml:space="preserve">а </w:t>
      </w:r>
      <w:r w:rsidR="00BA712A">
        <w:rPr>
          <w:rFonts w:ascii="Arial" w:hAnsi="Arial" w:cs="Arial"/>
        </w:rPr>
        <w:t>Ключевского</w:t>
      </w:r>
      <w:r w:rsidR="00C6719E">
        <w:rPr>
          <w:rFonts w:ascii="Arial" w:hAnsi="Arial" w:cs="Arial"/>
        </w:rPr>
        <w:t xml:space="preserve"> сельсовета на 2022 год в сумме 0 рублей, на 2023</w:t>
      </w:r>
      <w:r w:rsidRPr="00C639DC">
        <w:rPr>
          <w:rFonts w:ascii="Arial" w:hAnsi="Arial" w:cs="Arial"/>
        </w:rPr>
        <w:t xml:space="preserve"> год в сумме 0 рублей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color w:val="000000"/>
        </w:rPr>
      </w:pPr>
      <w:r w:rsidRPr="00C639DC">
        <w:rPr>
          <w:rFonts w:ascii="Arial" w:hAnsi="Arial" w:cs="Arial"/>
          <w:b/>
          <w:color w:val="000000"/>
        </w:rPr>
        <w:t xml:space="preserve">     Статья 2. Источники финансирования дефицита  бюджета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Установить источники финансирования дефицита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719E">
        <w:rPr>
          <w:rFonts w:ascii="Arial" w:hAnsi="Arial" w:cs="Arial"/>
        </w:rPr>
        <w:t xml:space="preserve"> сельсовета на 2021</w:t>
      </w:r>
      <w:r w:rsidR="00C639DC" w:rsidRPr="00C639DC">
        <w:rPr>
          <w:rFonts w:ascii="Arial" w:hAnsi="Arial" w:cs="Arial"/>
        </w:rPr>
        <w:t xml:space="preserve"> год   и плановый период</w:t>
      </w:r>
      <w:r w:rsidR="00C6719E">
        <w:rPr>
          <w:rFonts w:ascii="Arial" w:hAnsi="Arial" w:cs="Arial"/>
        </w:rPr>
        <w:t xml:space="preserve"> 2022 и 2023</w:t>
      </w:r>
      <w:r w:rsidR="00C639DC" w:rsidRPr="00C639DC">
        <w:rPr>
          <w:rFonts w:ascii="Arial" w:hAnsi="Arial" w:cs="Arial"/>
        </w:rPr>
        <w:t xml:space="preserve"> годов согласно    приложениям N 1,2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  Статья 3. Главный администратор доходов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сельсовета,      главный  администратор </w:t>
      </w:r>
      <w:proofErr w:type="gramStart"/>
      <w:r w:rsidRPr="00C639DC">
        <w:rPr>
          <w:rFonts w:ascii="Arial" w:hAnsi="Arial" w:cs="Arial"/>
          <w:b/>
        </w:rPr>
        <w:t xml:space="preserve">источников финансирования дефицита 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</w:t>
      </w:r>
      <w:proofErr w:type="gramEnd"/>
      <w:r w:rsidRPr="00C639DC">
        <w:rPr>
          <w:rFonts w:ascii="Arial" w:hAnsi="Arial" w:cs="Arial"/>
          <w:b/>
        </w:rPr>
        <w:t xml:space="preserve">  и поступления доходов в  бюджет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1. Утвердить перечень главного администратора доходов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 </w:t>
      </w:r>
      <w:proofErr w:type="gramStart"/>
      <w:r w:rsidR="00C639DC" w:rsidRPr="00C639DC">
        <w:rPr>
          <w:rFonts w:ascii="Arial" w:hAnsi="Arial" w:cs="Arial"/>
        </w:rPr>
        <w:t>согласно приложения</w:t>
      </w:r>
      <w:proofErr w:type="gramEnd"/>
      <w:r w:rsidR="00C639DC" w:rsidRPr="00C639DC">
        <w:rPr>
          <w:rFonts w:ascii="Arial" w:hAnsi="Arial" w:cs="Arial"/>
        </w:rPr>
        <w:t xml:space="preserve"> N 3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2. Утвердить перечень главного администратора источников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финансирования дефицита  бюджета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</w:t>
      </w:r>
      <w:proofErr w:type="gramStart"/>
      <w:r w:rsidRPr="00C639DC">
        <w:rPr>
          <w:rFonts w:ascii="Arial" w:hAnsi="Arial" w:cs="Arial"/>
        </w:rPr>
        <w:t>согласно приложения</w:t>
      </w:r>
      <w:proofErr w:type="gramEnd"/>
      <w:r w:rsidRPr="00C639DC">
        <w:rPr>
          <w:rFonts w:ascii="Arial" w:hAnsi="Arial" w:cs="Arial"/>
        </w:rPr>
        <w:t xml:space="preserve"> N 4 к настоящему Решению.</w:t>
      </w:r>
    </w:p>
    <w:p w:rsidR="00C639DC" w:rsidRPr="00C639DC" w:rsidRDefault="003E569F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3. Утвердить прогнозируемое поступление</w:t>
      </w:r>
      <w:r w:rsidR="00C639DC" w:rsidRPr="00C639DC">
        <w:rPr>
          <w:rFonts w:ascii="Arial" w:hAnsi="Arial" w:cs="Arial"/>
        </w:rPr>
        <w:t xml:space="preserve"> доходов в бюджет </w:t>
      </w:r>
      <w:r w:rsidR="00BA712A"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</w:t>
      </w:r>
      <w:proofErr w:type="gramStart"/>
      <w:r w:rsidR="00C639DC" w:rsidRPr="00C639DC">
        <w:rPr>
          <w:rFonts w:ascii="Arial" w:hAnsi="Arial" w:cs="Arial"/>
        </w:rPr>
        <w:t>в</w:t>
      </w:r>
      <w:proofErr w:type="gramEnd"/>
    </w:p>
    <w:p w:rsidR="00C639DC" w:rsidRPr="00C639DC" w:rsidRDefault="00C6719E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C639DC" w:rsidRPr="00C639DC">
        <w:rPr>
          <w:rFonts w:ascii="Arial" w:hAnsi="Arial" w:cs="Arial"/>
        </w:rPr>
        <w:t xml:space="preserve"> году   и плановом период</w:t>
      </w:r>
      <w:r>
        <w:rPr>
          <w:rFonts w:ascii="Arial" w:hAnsi="Arial" w:cs="Arial"/>
        </w:rPr>
        <w:t>е 2022 и 2023</w:t>
      </w:r>
      <w:r w:rsidR="00C639DC" w:rsidRPr="00C639DC">
        <w:rPr>
          <w:rFonts w:ascii="Arial" w:hAnsi="Arial" w:cs="Arial"/>
        </w:rPr>
        <w:t xml:space="preserve"> годов согласно приложениям N 5,6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 w:firstLine="21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Статья 4. Особенности администрирования доходов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Ключевского</w:t>
      </w:r>
      <w:r w:rsidR="00C6719E">
        <w:rPr>
          <w:rFonts w:ascii="Arial" w:hAnsi="Arial" w:cs="Arial"/>
          <w:b/>
        </w:rPr>
        <w:t xml:space="preserve"> сельсовета в 2021 году и плановом периоде 2022 и 2023</w:t>
      </w:r>
      <w:r w:rsidR="00C639DC" w:rsidRPr="00C639DC">
        <w:rPr>
          <w:rFonts w:ascii="Arial" w:hAnsi="Arial" w:cs="Arial"/>
          <w:b/>
        </w:rPr>
        <w:t xml:space="preserve"> годах.</w:t>
      </w:r>
    </w:p>
    <w:p w:rsidR="00C639DC" w:rsidRPr="00C639DC" w:rsidRDefault="00C639DC" w:rsidP="00C639D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Установить, что средства, поступающие учреждениям,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финансируемым</w:t>
      </w:r>
      <w:proofErr w:type="gramEnd"/>
      <w:r w:rsidRPr="00C639DC">
        <w:rPr>
          <w:rFonts w:ascii="Arial" w:hAnsi="Arial" w:cs="Arial"/>
        </w:rPr>
        <w:t xml:space="preserve"> из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в погашение дебиторской задолженности прошлых лет, в полном объеме зачисляются в доход бюджета.                                             </w:t>
      </w:r>
    </w:p>
    <w:p w:rsidR="00C639DC" w:rsidRPr="00C639DC" w:rsidRDefault="00C639DC" w:rsidP="00C639DC">
      <w:pPr>
        <w:autoSpaceDE w:val="0"/>
        <w:autoSpaceDN w:val="0"/>
        <w:ind w:left="540" w:hanging="540"/>
        <w:jc w:val="both"/>
        <w:rPr>
          <w:rFonts w:ascii="Arial" w:hAnsi="Arial" w:cs="Arial"/>
          <w:b/>
        </w:rPr>
      </w:pPr>
      <w:r w:rsidRPr="00C639DC">
        <w:rPr>
          <w:rFonts w:ascii="Arial" w:hAnsi="Arial" w:cs="Arial"/>
        </w:rPr>
        <w:t xml:space="preserve">. </w:t>
      </w:r>
      <w:r w:rsidRPr="00C639DC">
        <w:rPr>
          <w:rFonts w:ascii="Arial" w:hAnsi="Arial" w:cs="Arial"/>
        </w:rPr>
        <w:tab/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Статья 5. Бюджетные ассигнования бюджета                                     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398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1. Утвердить распределени</w:t>
      </w:r>
      <w:r w:rsidR="00C6719E">
        <w:rPr>
          <w:rFonts w:ascii="Arial" w:hAnsi="Arial" w:cs="Arial"/>
        </w:rPr>
        <w:t>е бюджетных ассигнований на 2021</w:t>
      </w:r>
      <w:r w:rsidRPr="00C639DC">
        <w:rPr>
          <w:rFonts w:ascii="Arial" w:hAnsi="Arial" w:cs="Arial"/>
        </w:rPr>
        <w:t xml:space="preserve"> </w:t>
      </w:r>
      <w:r w:rsidR="00C6719E">
        <w:rPr>
          <w:rFonts w:ascii="Arial" w:hAnsi="Arial" w:cs="Arial"/>
        </w:rPr>
        <w:t>год  и плановый период 2022-2023</w:t>
      </w:r>
      <w:r w:rsidRPr="00C639DC">
        <w:rPr>
          <w:rFonts w:ascii="Arial" w:hAnsi="Arial" w:cs="Arial"/>
        </w:rPr>
        <w:t xml:space="preserve"> годов по разделам и подразделам, целевым статьям и видам расходов классификации расходов бюджета согласно приложениям N 7,8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2. Утвердить ведомственную структуру расходов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</w:t>
      </w:r>
      <w:r w:rsidR="00C6719E">
        <w:rPr>
          <w:rFonts w:ascii="Arial" w:hAnsi="Arial" w:cs="Arial"/>
        </w:rPr>
        <w:t>совета на 2021 год и плановый период 2022 и 2023</w:t>
      </w:r>
      <w:r w:rsidR="00C639DC" w:rsidRPr="00C639DC">
        <w:rPr>
          <w:rFonts w:ascii="Arial" w:hAnsi="Arial" w:cs="Arial"/>
        </w:rPr>
        <w:t xml:space="preserve"> годов согласно приложениям N 9,10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3. Утвердить общий объем бюджетных ассигнований на реализацию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муниципальных целевых программ и расходов по не программным  направлениям деятельности </w:t>
      </w:r>
      <w:r w:rsidR="00C6719E">
        <w:rPr>
          <w:rFonts w:ascii="Arial" w:hAnsi="Arial" w:cs="Arial"/>
        </w:rPr>
        <w:t>на 2021 год и плановый период 2022 и 2023</w:t>
      </w:r>
      <w:r w:rsidRPr="00C639DC">
        <w:rPr>
          <w:rFonts w:ascii="Arial" w:hAnsi="Arial" w:cs="Arial"/>
        </w:rPr>
        <w:t xml:space="preserve"> годов  согласно  приложениям № 11,12.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ind w:left="540" w:firstLine="180"/>
        <w:jc w:val="both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Статья 6. Особенности исполнения 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</w:t>
      </w:r>
      <w:r w:rsidR="00C6719E">
        <w:rPr>
          <w:rFonts w:ascii="Arial" w:hAnsi="Arial" w:cs="Arial"/>
          <w:b/>
        </w:rPr>
        <w:t xml:space="preserve"> в  2021</w:t>
      </w:r>
      <w:r w:rsidRPr="00C639DC">
        <w:rPr>
          <w:rFonts w:ascii="Arial" w:hAnsi="Arial" w:cs="Arial"/>
          <w:b/>
        </w:rPr>
        <w:t xml:space="preserve"> году </w:t>
      </w:r>
    </w:p>
    <w:p w:rsidR="00C639DC" w:rsidRPr="00C639DC" w:rsidRDefault="00C639DC" w:rsidP="00C639DC">
      <w:pPr>
        <w:adjustRightInd w:val="0"/>
        <w:ind w:left="540" w:firstLine="169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1. </w:t>
      </w:r>
      <w:r w:rsidR="00C6719E">
        <w:rPr>
          <w:rFonts w:ascii="Arial" w:hAnsi="Arial" w:cs="Arial"/>
        </w:rPr>
        <w:t>Остатки средств на 1 января 2021</w:t>
      </w:r>
      <w:r w:rsidRPr="00C639DC">
        <w:rPr>
          <w:rFonts w:ascii="Arial" w:hAnsi="Arial" w:cs="Arial"/>
        </w:rPr>
        <w:t xml:space="preserve"> года  на счете Управления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бюджетными учрежден</w:t>
      </w:r>
      <w:r w:rsidR="00C6719E">
        <w:rPr>
          <w:rFonts w:ascii="Arial" w:hAnsi="Arial" w:cs="Arial"/>
        </w:rPr>
        <w:t>иями, в отношении которых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</w:t>
      </w:r>
      <w:proofErr w:type="gramEnd"/>
      <w:r w:rsidRPr="00C639DC">
        <w:rPr>
          <w:rFonts w:ascii="Arial" w:hAnsi="Arial" w:cs="Arial"/>
        </w:rPr>
        <w:t xml:space="preserve">, </w:t>
      </w:r>
      <w:proofErr w:type="gramStart"/>
      <w:r w:rsidRPr="00C639DC">
        <w:rPr>
          <w:rFonts w:ascii="Arial" w:hAnsi="Arial" w:cs="Arial"/>
        </w:rPr>
        <w:t>от платных услуг и иной приносящей доход деятельности, подлежат перечислению Управлением Федерального казначейства по Курской об</w:t>
      </w:r>
      <w:r w:rsidR="00C6719E">
        <w:rPr>
          <w:rFonts w:ascii="Arial" w:hAnsi="Arial" w:cs="Arial"/>
        </w:rPr>
        <w:t xml:space="preserve">ласти в первый рабочий день 2021 </w:t>
      </w:r>
      <w:r w:rsidRPr="00C639DC">
        <w:rPr>
          <w:rFonts w:ascii="Arial" w:hAnsi="Arial" w:cs="Arial"/>
        </w:rPr>
        <w:t>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  <w:proofErr w:type="gramEnd"/>
    </w:p>
    <w:p w:rsidR="00C639DC" w:rsidRPr="00C639DC" w:rsidRDefault="00C639DC" w:rsidP="00C639DC">
      <w:pPr>
        <w:adjustRightInd w:val="0"/>
        <w:ind w:left="54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2. Управление Федерального казначейства по Курской области после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C639DC">
        <w:rPr>
          <w:rFonts w:ascii="Arial" w:hAnsi="Arial" w:cs="Arial"/>
          <w:lang w:val="en-US"/>
        </w:rPr>
        <w:t> </w:t>
      </w:r>
      <w:r w:rsidRPr="00C639DC">
        <w:rPr>
          <w:rFonts w:ascii="Arial" w:hAnsi="Arial" w:cs="Arial"/>
        </w:rPr>
        <w:t xml:space="preserve">также муниципальными бюджетными учреждениями, в отношении </w:t>
      </w:r>
      <w:r w:rsidR="00C6719E">
        <w:rPr>
          <w:rFonts w:ascii="Arial" w:hAnsi="Arial" w:cs="Arial"/>
        </w:rPr>
        <w:t>которых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Федерации, от платных услуг и иной  приносящей доход деятельности</w:t>
      </w:r>
      <w:proofErr w:type="gramEnd"/>
    </w:p>
    <w:p w:rsidR="00C639DC" w:rsidRPr="00C639DC" w:rsidRDefault="00C639DC" w:rsidP="00C639DC">
      <w:pPr>
        <w:adjustRightInd w:val="0"/>
        <w:ind w:left="540" w:firstLine="169"/>
        <w:rPr>
          <w:rFonts w:ascii="Arial" w:hAnsi="Arial" w:cs="Arial"/>
        </w:rPr>
      </w:pPr>
      <w:r w:rsidRPr="00C639DC">
        <w:rPr>
          <w:rFonts w:ascii="Arial" w:hAnsi="Arial" w:cs="Arial"/>
        </w:rPr>
        <w:t>3. Средства, зачисленные в соответствии с частью 1 настоящее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статьи на счет, открытый Управлению Федерального казначейства по Курской       области в учреждении Центрального банка Российской Федерации в соответствии </w:t>
      </w:r>
      <w:r w:rsidRPr="00C639DC">
        <w:rPr>
          <w:rFonts w:ascii="Arial" w:hAnsi="Arial" w:cs="Arial"/>
        </w:rPr>
        <w:lastRenderedPageBreak/>
        <w:t xml:space="preserve">с законодательством Российской Федерации, не позднее пятого рабочего </w:t>
      </w:r>
      <w:r w:rsidR="00C6719E">
        <w:rPr>
          <w:rFonts w:ascii="Arial" w:hAnsi="Arial" w:cs="Arial"/>
        </w:rPr>
        <w:t>дня 2021</w:t>
      </w:r>
      <w:r w:rsidRPr="00C639DC">
        <w:rPr>
          <w:rFonts w:ascii="Arial" w:hAnsi="Arial" w:cs="Arial"/>
        </w:rPr>
        <w:t xml:space="preserve"> года перечисляются Управлением Федерального казначейства по Курской области, с учетом следующих особенностей: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1) остатки средств, полученных муниципальными казенными учреждениями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от платных услуг и иной приносящей доход деятельности, подлежат перечислению в доход  бюджета поселения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2) остатки средств, полученных </w:t>
      </w:r>
      <w:proofErr w:type="gramStart"/>
      <w:r w:rsidRPr="00C639DC">
        <w:rPr>
          <w:rFonts w:ascii="Arial" w:hAnsi="Arial" w:cs="Arial"/>
        </w:rPr>
        <w:t>муниципальными</w:t>
      </w:r>
      <w:proofErr w:type="gramEnd"/>
      <w:r w:rsidRPr="00C639DC">
        <w:rPr>
          <w:rFonts w:ascii="Arial" w:hAnsi="Arial" w:cs="Arial"/>
        </w:rPr>
        <w:t xml:space="preserve"> бюджетными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учреждениями, в отношении ко</w:t>
      </w:r>
      <w:r w:rsidR="00C6719E">
        <w:rPr>
          <w:rFonts w:ascii="Arial" w:hAnsi="Arial" w:cs="Arial"/>
        </w:rPr>
        <w:t>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 на счета, на которых в соответствии с законодательством Российской Федерации отражаются операции со средствами  муниципальных бюджетных учреждений. </w:t>
      </w:r>
      <w:proofErr w:type="gramEnd"/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4. </w:t>
      </w:r>
      <w:proofErr w:type="gramStart"/>
      <w:r>
        <w:rPr>
          <w:rFonts w:ascii="Arial" w:hAnsi="Arial" w:cs="Arial"/>
        </w:rPr>
        <w:t xml:space="preserve">Остатки средств на 1 января </w:t>
      </w:r>
      <w:r w:rsidR="000A31E9">
        <w:rPr>
          <w:rFonts w:ascii="Arial" w:hAnsi="Arial" w:cs="Arial"/>
        </w:rPr>
        <w:t>2021</w:t>
      </w:r>
      <w:r w:rsidRPr="00C639DC">
        <w:rPr>
          <w:rFonts w:ascii="Arial" w:hAnsi="Arial" w:cs="Arial"/>
        </w:rPr>
        <w:t xml:space="preserve"> года, поступивших во временное распоряжение муниципальных бюджетных учреж</w:t>
      </w:r>
      <w:r w:rsidR="000A31E9">
        <w:rPr>
          <w:rFonts w:ascii="Arial" w:hAnsi="Arial" w:cs="Arial"/>
        </w:rPr>
        <w:t>дений, в отношении которых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 поселения в соответствии со статьей 78.1 Бюджетного кодекса Российской Федерации, учтенных на соответствующих лицевых счетах, открытых  в Управлении Федерального казначейства по Курской области, подлежат перечислению на счет, на котором в</w:t>
      </w:r>
      <w:proofErr w:type="gramEnd"/>
      <w:r w:rsidRPr="00C639DC">
        <w:rPr>
          <w:rFonts w:ascii="Arial" w:hAnsi="Arial" w:cs="Arial"/>
        </w:rPr>
        <w:t xml:space="preserve"> </w:t>
      </w:r>
      <w:proofErr w:type="gramStart"/>
      <w:r w:rsidRPr="00C639DC">
        <w:rPr>
          <w:rFonts w:ascii="Arial" w:hAnsi="Arial" w:cs="Arial"/>
        </w:rPr>
        <w:t>соответствии</w:t>
      </w:r>
      <w:proofErr w:type="gramEnd"/>
      <w:r w:rsidRPr="00C639DC">
        <w:rPr>
          <w:rFonts w:ascii="Arial" w:hAnsi="Arial" w:cs="Arial"/>
        </w:rPr>
        <w:t xml:space="preserve"> с законодательством Российской Федерации учитываются средства муниципальных бюджетных учреждений.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outlineLvl w:val="3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5. Муниципальные казенные учреждения могут осуществлять платные</w:t>
      </w:r>
    </w:p>
    <w:p w:rsidR="00C639DC" w:rsidRPr="00C639DC" w:rsidRDefault="00C639DC" w:rsidP="00C639DC">
      <w:pPr>
        <w:autoSpaceDE w:val="0"/>
        <w:autoSpaceDN w:val="0"/>
        <w:adjustRightInd w:val="0"/>
        <w:outlineLvl w:val="3"/>
        <w:rPr>
          <w:rFonts w:ascii="Arial" w:hAnsi="Arial" w:cs="Arial"/>
        </w:rPr>
      </w:pPr>
      <w:r w:rsidRPr="00C639DC">
        <w:rPr>
          <w:rFonts w:ascii="Arial" w:hAnsi="Arial" w:cs="Arial"/>
        </w:rPr>
        <w:t>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поселения.</w:t>
      </w:r>
    </w:p>
    <w:p w:rsidR="00C639DC" w:rsidRPr="00C639DC" w:rsidRDefault="00C639DC" w:rsidP="00C639DC">
      <w:pPr>
        <w:rPr>
          <w:rFonts w:ascii="Arial" w:hAnsi="Arial" w:cs="Arial"/>
          <w:color w:val="0000FF"/>
        </w:rPr>
      </w:pPr>
      <w:r w:rsidRPr="00C639DC">
        <w:rPr>
          <w:rFonts w:ascii="Arial" w:hAnsi="Arial" w:cs="Arial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 бюджет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6. Неиспользованные в 20</w:t>
      </w:r>
      <w:r w:rsidR="000A31E9">
        <w:rPr>
          <w:rFonts w:ascii="Arial" w:hAnsi="Arial" w:cs="Arial"/>
        </w:rPr>
        <w:t>20</w:t>
      </w:r>
      <w:r w:rsidRPr="00C639DC">
        <w:rPr>
          <w:rFonts w:ascii="Arial" w:hAnsi="Arial" w:cs="Arial"/>
        </w:rPr>
        <w:t xml:space="preserve"> году средства резервного фонда Администрации Курской области, переданные из областного бюджета в  бюджет поселения, в случае наличия потребнос</w:t>
      </w:r>
      <w:r w:rsidR="000A31E9">
        <w:rPr>
          <w:rFonts w:ascii="Arial" w:hAnsi="Arial" w:cs="Arial"/>
        </w:rPr>
        <w:t>ти подлежат использованию в 2021</w:t>
      </w:r>
      <w:r w:rsidRPr="00C639DC">
        <w:rPr>
          <w:rFonts w:ascii="Arial" w:hAnsi="Arial" w:cs="Arial"/>
        </w:rPr>
        <w:t xml:space="preserve"> году на те же цели  в соответствии  с решением главного администратора бюджетных средств со счета  бюджета поселения</w:t>
      </w:r>
      <w:proofErr w:type="gramStart"/>
      <w:r w:rsidRPr="00C639DC">
        <w:rPr>
          <w:rFonts w:ascii="Arial" w:hAnsi="Arial" w:cs="Arial"/>
        </w:rPr>
        <w:t xml:space="preserve"> ,</w:t>
      </w:r>
      <w:proofErr w:type="gramEnd"/>
      <w:r w:rsidRPr="00C639DC">
        <w:rPr>
          <w:rFonts w:ascii="Arial" w:hAnsi="Arial" w:cs="Arial"/>
        </w:rPr>
        <w:t xml:space="preserve"> открытых в Управлении Федерального казначейства по Курской области.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В случае отсутствия потребности, данные средства подлежат возврату </w:t>
      </w:r>
      <w:r w:rsidR="000A31E9">
        <w:rPr>
          <w:rFonts w:ascii="Arial" w:hAnsi="Arial" w:cs="Arial"/>
        </w:rPr>
        <w:t>в 2021</w:t>
      </w:r>
      <w:r w:rsidRPr="00C639DC">
        <w:rPr>
          <w:rFonts w:ascii="Arial" w:hAnsi="Arial" w:cs="Arial"/>
        </w:rPr>
        <w:t xml:space="preserve"> году в доход областного бюджета.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7. Остатки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по состоянию на 1</w:t>
      </w:r>
    </w:p>
    <w:p w:rsidR="00C639DC" w:rsidRPr="00C639DC" w:rsidRDefault="000A31E9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января 2021</w:t>
      </w:r>
      <w:r w:rsidR="00C639DC" w:rsidRPr="00C639DC">
        <w:rPr>
          <w:rFonts w:ascii="Arial" w:hAnsi="Arial" w:cs="Arial"/>
        </w:rPr>
        <w:t xml:space="preserve"> года на счете  бюджета </w:t>
      </w:r>
      <w:r w:rsidR="00BA712A"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 w:rsidR="00C639DC">
        <w:rPr>
          <w:rFonts w:ascii="Arial" w:hAnsi="Arial" w:cs="Arial"/>
        </w:rPr>
        <w:t>й Федерации, направляют</w:t>
      </w:r>
      <w:r>
        <w:rPr>
          <w:rFonts w:ascii="Arial" w:hAnsi="Arial" w:cs="Arial"/>
        </w:rPr>
        <w:t>ся в 2021</w:t>
      </w:r>
      <w:r w:rsidR="00C639DC" w:rsidRPr="00C639DC">
        <w:rPr>
          <w:rFonts w:ascii="Arial" w:hAnsi="Arial" w:cs="Arial"/>
        </w:rPr>
        <w:t xml:space="preserve"> году </w:t>
      </w:r>
      <w:proofErr w:type="gramStart"/>
      <w:r w:rsidR="00C639DC" w:rsidRPr="00C639DC">
        <w:rPr>
          <w:rFonts w:ascii="Arial" w:hAnsi="Arial" w:cs="Arial"/>
        </w:rPr>
        <w:t>на те</w:t>
      </w:r>
      <w:proofErr w:type="gramEnd"/>
      <w:r w:rsidR="00C639DC" w:rsidRPr="00C639DC">
        <w:rPr>
          <w:rFonts w:ascii="Arial" w:hAnsi="Arial" w:cs="Arial"/>
        </w:rPr>
        <w:t xml:space="preserve"> же цели в качестве дополнительного источника.</w:t>
      </w:r>
    </w:p>
    <w:p w:rsidR="00C639DC" w:rsidRPr="00C639DC" w:rsidRDefault="00C639DC" w:rsidP="00C639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8.  </w:t>
      </w:r>
      <w:proofErr w:type="gramStart"/>
      <w:r w:rsidRPr="00C639DC">
        <w:rPr>
          <w:rFonts w:ascii="Arial" w:hAnsi="Arial" w:cs="Arial"/>
        </w:rPr>
        <w:t xml:space="preserve">Администрация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</w:t>
      </w:r>
      <w:proofErr w:type="spellStart"/>
      <w:r w:rsidRPr="00C639DC">
        <w:rPr>
          <w:rFonts w:ascii="Arial" w:hAnsi="Arial" w:cs="Arial"/>
        </w:rPr>
        <w:t>Горшеченского</w:t>
      </w:r>
      <w:proofErr w:type="spellEnd"/>
      <w:r w:rsidRPr="00C639DC">
        <w:rPr>
          <w:rFonts w:ascii="Arial" w:hAnsi="Arial" w:cs="Arial"/>
        </w:rPr>
        <w:t xml:space="preserve"> района Курской области вправе принимать решения о поручении уполномоченному </w:t>
      </w:r>
      <w:r w:rsidR="000A31E9">
        <w:rPr>
          <w:rFonts w:ascii="Arial" w:hAnsi="Arial" w:cs="Arial"/>
        </w:rPr>
        <w:t>органу вносить в 2021</w:t>
      </w:r>
      <w:r w:rsidRPr="00C639DC">
        <w:rPr>
          <w:rFonts w:ascii="Arial" w:hAnsi="Arial" w:cs="Arial"/>
        </w:rPr>
        <w:t xml:space="preserve"> году изменения в показатели сводной бюджетной росписи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связанные с особенностями исполнения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и (или) распределением, перераспределением </w:t>
      </w:r>
      <w:r w:rsidRPr="00C639DC">
        <w:rPr>
          <w:rFonts w:ascii="Arial" w:hAnsi="Arial" w:cs="Arial"/>
        </w:rPr>
        <w:lastRenderedPageBreak/>
        <w:t xml:space="preserve">бюджетных ассигнований между главными распорядителями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 с ежемесячным уведомлением Собрания депутатов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о внесенных изменениях в случаях: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ind w:left="540" w:firstLine="180"/>
        <w:rPr>
          <w:rFonts w:ascii="Arial" w:hAnsi="Arial" w:cs="Arial"/>
        </w:rPr>
      </w:pPr>
      <w:r w:rsidRPr="00C639DC">
        <w:rPr>
          <w:rFonts w:ascii="Arial" w:hAnsi="Arial" w:cs="Arial"/>
        </w:rPr>
        <w:t>1) передачи полномочий по финансированию отдельных муниципальных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учреждений, мероприятий или расходов;</w:t>
      </w:r>
    </w:p>
    <w:p w:rsidR="00C639DC" w:rsidRPr="00C639DC" w:rsidRDefault="00C639DC" w:rsidP="00C639DC">
      <w:pPr>
        <w:autoSpaceDE w:val="0"/>
        <w:autoSpaceDN w:val="0"/>
        <w:adjustRightInd w:val="0"/>
        <w:ind w:left="540" w:firstLine="18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2) реорганизации, преобразования и изменения типа </w:t>
      </w:r>
      <w:proofErr w:type="gramStart"/>
      <w:r w:rsidRPr="00C639DC">
        <w:rPr>
          <w:rFonts w:ascii="Arial" w:hAnsi="Arial" w:cs="Arial"/>
        </w:rPr>
        <w:t>муниципальных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учреждений;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3) распределение средств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поступивших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иных межбюджетных трансфертов, имеющих целевой характер;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4) сокращения межбюджетных трансфертов из областного бюджета;</w:t>
      </w:r>
    </w:p>
    <w:p w:rsidR="00C639DC" w:rsidRPr="00C639DC" w:rsidRDefault="00C639DC" w:rsidP="00C639DC">
      <w:pPr>
        <w:autoSpaceDE w:val="0"/>
        <w:autoSpaceDN w:val="0"/>
        <w:adjustRightInd w:val="0"/>
        <w:ind w:left="708" w:firstLine="12"/>
        <w:outlineLvl w:val="3"/>
        <w:rPr>
          <w:rFonts w:ascii="Arial" w:hAnsi="Arial" w:cs="Arial"/>
          <w:iCs/>
        </w:rPr>
      </w:pPr>
      <w:r w:rsidRPr="00C639DC">
        <w:rPr>
          <w:rFonts w:ascii="Arial" w:hAnsi="Arial" w:cs="Arial"/>
        </w:rPr>
        <w:t xml:space="preserve">5) </w:t>
      </w:r>
      <w:r w:rsidRPr="00C639DC">
        <w:rPr>
          <w:rFonts w:ascii="Arial" w:hAnsi="Arial" w:cs="Arial"/>
          <w:iCs/>
        </w:rPr>
        <w:t>исполнения судебных актов в объемах, превышающих ассигнования,</w:t>
      </w:r>
    </w:p>
    <w:p w:rsidR="00C639DC" w:rsidRPr="00C639DC" w:rsidRDefault="00C639DC" w:rsidP="00C639DC">
      <w:pPr>
        <w:autoSpaceDE w:val="0"/>
        <w:autoSpaceDN w:val="0"/>
        <w:adjustRightInd w:val="0"/>
        <w:outlineLvl w:val="3"/>
        <w:rPr>
          <w:rFonts w:ascii="Arial" w:hAnsi="Arial" w:cs="Arial"/>
          <w:iCs/>
        </w:rPr>
      </w:pPr>
      <w:r w:rsidRPr="00C639DC">
        <w:rPr>
          <w:rFonts w:ascii="Arial" w:hAnsi="Arial" w:cs="Arial"/>
          <w:iCs/>
        </w:rPr>
        <w:t>утвержденные решением о бюджете на эти цели;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6) принятия решения о предоставлении </w:t>
      </w:r>
      <w:proofErr w:type="gramStart"/>
      <w:r w:rsidRPr="00C639DC">
        <w:rPr>
          <w:rFonts w:ascii="Arial" w:hAnsi="Arial" w:cs="Arial"/>
        </w:rPr>
        <w:t>муниципальному</w:t>
      </w:r>
      <w:proofErr w:type="gramEnd"/>
      <w:r w:rsidRPr="00C639DC">
        <w:rPr>
          <w:rFonts w:ascii="Arial" w:hAnsi="Arial" w:cs="Arial"/>
        </w:rPr>
        <w:t xml:space="preserve"> бюджетному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учреждению субсидии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C639DC" w:rsidRPr="00C639DC" w:rsidRDefault="00C639DC" w:rsidP="00C639DC">
      <w:pPr>
        <w:ind w:left="708" w:firstLine="12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7) принятия решений о подготовке и реализации бюджетных инвестиций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>в объекты капитального строительства муниципальной собственности;</w:t>
      </w:r>
    </w:p>
    <w:p w:rsidR="00C639DC" w:rsidRPr="00C639DC" w:rsidRDefault="00C639DC" w:rsidP="00C639DC">
      <w:pPr>
        <w:ind w:left="550" w:firstLine="17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8) перераспределения бюджетных ассигнований, предусмотренных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главным распорядителям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на оплату труда работников исполнительных органов местного самоуправления, между главными распорядителями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разделами, подразделами, целевыми статьями, видами расходов  классификации расходов бюджета на оплату труда работников исполнительных органов местного самоуправления в случае принятия  решений о сокращении численности этих работников.</w:t>
      </w:r>
    </w:p>
    <w:p w:rsidR="00C639DC" w:rsidRPr="00C639DC" w:rsidRDefault="00C639DC" w:rsidP="00C639DC">
      <w:pPr>
        <w:autoSpaceDE w:val="0"/>
        <w:autoSpaceDN w:val="0"/>
        <w:ind w:left="540" w:firstLine="1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9. Установить, что получатель средств  бюджета </w:t>
      </w:r>
      <w:r w:rsidR="00BA712A">
        <w:rPr>
          <w:rFonts w:ascii="Arial" w:hAnsi="Arial" w:cs="Arial"/>
        </w:rPr>
        <w:t>Ключевского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сельсовета   вправе предусматривать авансовые платежи: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 1) при заключении договоров (муниципальных контрактов) на поставку товаров (работ, услуг) в размерах: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а) 100 процентов суммы договора (контракта) - по договорам (контрактам)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C639DC">
        <w:rPr>
          <w:rFonts w:ascii="Arial" w:hAnsi="Arial" w:cs="Arial"/>
        </w:rPr>
        <w:t>а-</w:t>
      </w:r>
      <w:proofErr w:type="gramEnd"/>
      <w:r w:rsidRPr="00C639DC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б) не более 30 процентов суммы договора (контракта) - по иным договорам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(контрактам), если иное не предусмотрено законодательством Российской Федерации;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2) для осуществления расходов, связанных с оплатой организационных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        Статья 7. Осуществление расходов, не предусмотренных бюджетом</w:t>
      </w:r>
    </w:p>
    <w:p w:rsidR="00C639DC" w:rsidRPr="00C639DC" w:rsidRDefault="00C639DC" w:rsidP="00C639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1.При принятии Решения либо другого нормативного правового акта,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lastRenderedPageBreak/>
        <w:t xml:space="preserve">          2.Выделение бюджетных ассигнований на принятие новых видов</w:t>
      </w:r>
    </w:p>
    <w:p w:rsid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639DC">
        <w:rPr>
          <w:rFonts w:ascii="Arial" w:hAnsi="Arial" w:cs="Arial"/>
        </w:rPr>
        <w:t>расходных 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</w:t>
      </w:r>
      <w:proofErr w:type="gramEnd"/>
      <w:r w:rsidRPr="00C639DC">
        <w:rPr>
          <w:rFonts w:ascii="Arial" w:hAnsi="Arial" w:cs="Arial"/>
        </w:rPr>
        <w:t xml:space="preserve"> бюджета.</w:t>
      </w:r>
    </w:p>
    <w:p w:rsidR="00572FB3" w:rsidRDefault="00572FB3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FB3" w:rsidRDefault="002C6896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C6896">
        <w:rPr>
          <w:rFonts w:ascii="Arial" w:hAnsi="Arial" w:cs="Arial"/>
          <w:b/>
          <w:color w:val="000000"/>
        </w:rPr>
        <w:t xml:space="preserve">  Статья 8  «</w:t>
      </w:r>
      <w:r w:rsidRPr="002C6896">
        <w:rPr>
          <w:rFonts w:ascii="Arial" w:hAnsi="Arial" w:cs="Arial"/>
          <w:b/>
        </w:rPr>
        <w:t>Особенности использования бюджетных</w:t>
      </w:r>
      <w:r w:rsidRPr="002C6896">
        <w:rPr>
          <w:rFonts w:ascii="Arial" w:hAnsi="Arial" w:cs="Arial"/>
          <w:b/>
          <w:color w:val="000000"/>
        </w:rPr>
        <w:t xml:space="preserve"> </w:t>
      </w:r>
      <w:r w:rsidRPr="002C6896">
        <w:rPr>
          <w:rFonts w:ascii="Arial" w:hAnsi="Arial" w:cs="Arial"/>
          <w:b/>
        </w:rPr>
        <w:t xml:space="preserve">ассигнований на </w:t>
      </w:r>
      <w:r>
        <w:rPr>
          <w:rFonts w:ascii="Arial" w:hAnsi="Arial" w:cs="Arial"/>
          <w:b/>
        </w:rPr>
        <w:t xml:space="preserve">      </w:t>
      </w:r>
      <w:r w:rsidRPr="002C6896">
        <w:rPr>
          <w:rFonts w:ascii="Arial" w:hAnsi="Arial" w:cs="Arial"/>
          <w:b/>
        </w:rPr>
        <w:t xml:space="preserve">обеспечение деятельности органов местного самоуправления и </w:t>
      </w:r>
      <w:r>
        <w:rPr>
          <w:rFonts w:ascii="Arial" w:hAnsi="Arial" w:cs="Arial"/>
          <w:b/>
        </w:rPr>
        <w:t xml:space="preserve">  </w:t>
      </w:r>
      <w:r w:rsidRPr="002C6896">
        <w:rPr>
          <w:rFonts w:ascii="Arial" w:hAnsi="Arial" w:cs="Arial"/>
          <w:b/>
        </w:rPr>
        <w:t>муниципальных казенных учреждений»</w:t>
      </w:r>
    </w:p>
    <w:p w:rsidR="002C6896" w:rsidRPr="002C6896" w:rsidRDefault="002C6896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72FB3" w:rsidRPr="00572FB3" w:rsidRDefault="002C6896" w:rsidP="00572FB3">
      <w:pPr>
        <w:autoSpaceDE w:val="0"/>
        <w:autoSpaceDN w:val="0"/>
        <w:adjustRightInd w:val="0"/>
        <w:ind w:left="4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572FB3" w:rsidRPr="00572FB3">
        <w:rPr>
          <w:rFonts w:ascii="Arial" w:hAnsi="Arial" w:cs="Arial"/>
        </w:rPr>
        <w:t xml:space="preserve">.«Органы местного самоуправления </w:t>
      </w:r>
      <w:r w:rsidR="00BA712A">
        <w:rPr>
          <w:rFonts w:ascii="Arial" w:hAnsi="Arial" w:cs="Arial"/>
        </w:rPr>
        <w:t>Ключевского</w:t>
      </w:r>
      <w:r w:rsidR="00572FB3" w:rsidRPr="00572FB3">
        <w:rPr>
          <w:rFonts w:ascii="Arial" w:hAnsi="Arial" w:cs="Arial"/>
        </w:rPr>
        <w:t xml:space="preserve">  сельсовета </w:t>
      </w:r>
      <w:proofErr w:type="spellStart"/>
      <w:r w:rsidR="00572FB3" w:rsidRPr="00572FB3">
        <w:rPr>
          <w:rFonts w:ascii="Arial" w:hAnsi="Arial" w:cs="Arial"/>
        </w:rPr>
        <w:t>Горшеченского</w:t>
      </w:r>
      <w:proofErr w:type="spellEnd"/>
      <w:r w:rsidR="00572FB3" w:rsidRPr="00572FB3">
        <w:rPr>
          <w:rFonts w:ascii="Arial" w:hAnsi="Arial" w:cs="Arial"/>
        </w:rPr>
        <w:t xml:space="preserve"> района Курской области не вправе принимать решения</w:t>
      </w:r>
      <w:r w:rsidR="000A31E9">
        <w:rPr>
          <w:rFonts w:ascii="Arial" w:hAnsi="Arial" w:cs="Arial"/>
        </w:rPr>
        <w:t>, приводящие к увеличению в 2021</w:t>
      </w:r>
      <w:r w:rsidR="00572FB3" w:rsidRPr="00572FB3">
        <w:rPr>
          <w:rFonts w:ascii="Arial" w:hAnsi="Arial" w:cs="Arial"/>
        </w:rPr>
        <w:t xml:space="preserve"> году численности муниципальных служащих </w:t>
      </w:r>
      <w:r w:rsidR="00BA712A">
        <w:rPr>
          <w:rFonts w:ascii="Arial" w:hAnsi="Arial" w:cs="Arial"/>
        </w:rPr>
        <w:t>Ключевского</w:t>
      </w:r>
      <w:r w:rsidR="00572FB3" w:rsidRPr="00572FB3">
        <w:rPr>
          <w:rFonts w:ascii="Arial" w:hAnsi="Arial" w:cs="Arial"/>
        </w:rPr>
        <w:t xml:space="preserve"> сельсовета </w:t>
      </w:r>
      <w:proofErr w:type="spellStart"/>
      <w:r w:rsidR="00572FB3" w:rsidRPr="00572FB3">
        <w:rPr>
          <w:rFonts w:ascii="Arial" w:hAnsi="Arial" w:cs="Arial"/>
        </w:rPr>
        <w:t>Горшеченского</w:t>
      </w:r>
      <w:proofErr w:type="spellEnd"/>
      <w:r w:rsidR="00572FB3" w:rsidRPr="00572FB3">
        <w:rPr>
          <w:rFonts w:ascii="Arial" w:hAnsi="Arial" w:cs="Arial"/>
        </w:rPr>
        <w:t xml:space="preserve"> района Курской области и работников муниципальных казенных учреждений за исключен</w:t>
      </w:r>
      <w:r w:rsidR="00322B58">
        <w:rPr>
          <w:rFonts w:ascii="Arial" w:hAnsi="Arial" w:cs="Arial"/>
        </w:rPr>
        <w:t>ием случаев передачи Ключевскому</w:t>
      </w:r>
      <w:r w:rsidR="00572FB3" w:rsidRPr="00572FB3">
        <w:rPr>
          <w:rFonts w:ascii="Arial" w:hAnsi="Arial" w:cs="Arial"/>
        </w:rPr>
        <w:t xml:space="preserve"> сельсовету </w:t>
      </w:r>
      <w:proofErr w:type="spellStart"/>
      <w:r w:rsidR="00572FB3" w:rsidRPr="00572FB3">
        <w:rPr>
          <w:rFonts w:ascii="Arial" w:hAnsi="Arial" w:cs="Arial"/>
        </w:rPr>
        <w:t>Горшеченского</w:t>
      </w:r>
      <w:proofErr w:type="spellEnd"/>
      <w:r w:rsidR="00572FB3" w:rsidRPr="00572FB3">
        <w:rPr>
          <w:rFonts w:ascii="Arial" w:hAnsi="Arial" w:cs="Arial"/>
        </w:rPr>
        <w:t xml:space="preserve"> района Курской области дополнительных полномочий в соответствии с законодательством Российской Федерации.</w:t>
      </w:r>
      <w:proofErr w:type="gramEnd"/>
    </w:p>
    <w:p w:rsidR="00572FB3" w:rsidRPr="00C639DC" w:rsidRDefault="00572FB3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3187" w:rsidRDefault="002C6896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Статья 9</w:t>
      </w:r>
      <w:r w:rsidR="00C639DC" w:rsidRPr="00C639DC">
        <w:rPr>
          <w:rFonts w:ascii="Arial" w:hAnsi="Arial" w:cs="Arial"/>
          <w:b/>
        </w:rPr>
        <w:t xml:space="preserve">. Муниципальный долг </w:t>
      </w:r>
    </w:p>
    <w:p w:rsidR="00E83187" w:rsidRPr="00E83187" w:rsidRDefault="00C639DC" w:rsidP="00E83187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</w:rPr>
      </w:pPr>
      <w:r w:rsidRPr="00E83187">
        <w:rPr>
          <w:rFonts w:ascii="Arial" w:hAnsi="Arial" w:cs="Arial"/>
          <w:b/>
        </w:rPr>
        <w:t xml:space="preserve"> </w:t>
      </w:r>
      <w:r w:rsidR="00E83187" w:rsidRPr="00E83187">
        <w:rPr>
          <w:rFonts w:ascii="Arial" w:hAnsi="Arial" w:cs="Arial"/>
          <w:b/>
        </w:rPr>
        <w:t xml:space="preserve"> </w:t>
      </w:r>
      <w:r w:rsidR="00E83187" w:rsidRPr="00E83187">
        <w:rPr>
          <w:rFonts w:ascii="Arial" w:hAnsi="Arial" w:cs="Arial"/>
        </w:rPr>
        <w:t>1</w:t>
      </w:r>
      <w:r w:rsidR="00E83187" w:rsidRPr="00E83187">
        <w:rPr>
          <w:rFonts w:ascii="Arial" w:hAnsi="Arial" w:cs="Arial"/>
          <w:color w:val="FF0000"/>
        </w:rPr>
        <w:t>.</w:t>
      </w:r>
      <w:r w:rsidR="00646248">
        <w:rPr>
          <w:rFonts w:ascii="Arial" w:hAnsi="Arial" w:cs="Arial"/>
          <w:color w:val="000000"/>
        </w:rPr>
        <w:t>Установить объем</w:t>
      </w:r>
      <w:r w:rsidR="00E83187" w:rsidRPr="00E83187">
        <w:rPr>
          <w:rFonts w:ascii="Arial" w:hAnsi="Arial" w:cs="Arial"/>
          <w:color w:val="000000"/>
        </w:rPr>
        <w:t xml:space="preserve"> муниципального долга на 2021 год </w:t>
      </w:r>
      <w:proofErr w:type="gramStart"/>
      <w:r w:rsidR="00E83187" w:rsidRPr="00E83187">
        <w:rPr>
          <w:rFonts w:ascii="Arial" w:hAnsi="Arial" w:cs="Arial"/>
          <w:color w:val="000000"/>
        </w:rPr>
        <w:t>в</w:t>
      </w:r>
      <w:proofErr w:type="gramEnd"/>
    </w:p>
    <w:p w:rsidR="00E83187" w:rsidRPr="00E83187" w:rsidRDefault="00E83187" w:rsidP="00E831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3187">
        <w:rPr>
          <w:rFonts w:ascii="Arial" w:hAnsi="Arial" w:cs="Arial"/>
          <w:color w:val="000000"/>
        </w:rPr>
        <w:t xml:space="preserve">сумме </w:t>
      </w:r>
      <w:r>
        <w:rPr>
          <w:rFonts w:ascii="Arial" w:hAnsi="Arial" w:cs="Arial"/>
        </w:rPr>
        <w:t>703036</w:t>
      </w:r>
      <w:r w:rsidRPr="00E83187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ля, на 2022 год в сумме 704237</w:t>
      </w:r>
      <w:r w:rsidRPr="00E83187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 2023 год в сумме 705842 рубля</w:t>
      </w:r>
    </w:p>
    <w:p w:rsidR="00C639DC" w:rsidRPr="00C639DC" w:rsidRDefault="00E83187" w:rsidP="00E831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</w:t>
      </w:r>
      <w:r w:rsidR="00C639DC" w:rsidRPr="00C639DC">
        <w:rPr>
          <w:rFonts w:ascii="Arial" w:hAnsi="Arial" w:cs="Arial"/>
        </w:rPr>
        <w:t>. Утвердить верхний предел муниципального долга муниципального</w:t>
      </w:r>
    </w:p>
    <w:p w:rsidR="00C639DC" w:rsidRPr="00C639DC" w:rsidRDefault="00646248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52629">
        <w:rPr>
          <w:rFonts w:ascii="Arial" w:hAnsi="Arial" w:cs="Arial"/>
        </w:rPr>
        <w:t>бр</w:t>
      </w:r>
      <w:r w:rsidR="00572441">
        <w:rPr>
          <w:rFonts w:ascii="Arial" w:hAnsi="Arial" w:cs="Arial"/>
        </w:rPr>
        <w:t>азования</w:t>
      </w:r>
      <w:r>
        <w:rPr>
          <w:rFonts w:ascii="Arial" w:hAnsi="Arial" w:cs="Arial"/>
        </w:rPr>
        <w:t xml:space="preserve"> на 01.01.2022 в размере 0 рублей</w:t>
      </w:r>
      <w:proofErr w:type="gramStart"/>
      <w:r>
        <w:rPr>
          <w:rFonts w:ascii="Arial" w:hAnsi="Arial" w:cs="Arial"/>
        </w:rPr>
        <w:t xml:space="preserve"> ,</w:t>
      </w:r>
      <w:proofErr w:type="gramEnd"/>
      <w:r w:rsidR="00B040C2">
        <w:rPr>
          <w:rFonts w:ascii="Arial" w:hAnsi="Arial" w:cs="Arial"/>
        </w:rPr>
        <w:t xml:space="preserve"> </w:t>
      </w:r>
      <w:r w:rsidR="000A31E9">
        <w:rPr>
          <w:rFonts w:ascii="Arial" w:hAnsi="Arial" w:cs="Arial"/>
        </w:rPr>
        <w:t>на 01.01.2023</w:t>
      </w:r>
      <w:r w:rsidR="009642AB">
        <w:rPr>
          <w:rFonts w:ascii="Arial" w:hAnsi="Arial" w:cs="Arial"/>
        </w:rPr>
        <w:t xml:space="preserve"> год в</w:t>
      </w:r>
      <w:r w:rsidR="000A31E9">
        <w:rPr>
          <w:rFonts w:ascii="Arial" w:hAnsi="Arial" w:cs="Arial"/>
        </w:rPr>
        <w:t xml:space="preserve"> размере 0 рублей, на 01.01.2024</w:t>
      </w:r>
      <w:r w:rsidR="009642AB">
        <w:rPr>
          <w:rFonts w:ascii="Arial" w:hAnsi="Arial" w:cs="Arial"/>
        </w:rPr>
        <w:t xml:space="preserve"> год в размере 0 рублей.</w:t>
      </w:r>
    </w:p>
    <w:p w:rsidR="00C639DC" w:rsidRPr="00C639DC" w:rsidRDefault="00E83187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A31E9">
        <w:rPr>
          <w:rFonts w:ascii="Arial" w:hAnsi="Arial" w:cs="Arial"/>
        </w:rPr>
        <w:t>.</w:t>
      </w:r>
      <w:r w:rsidR="00C639DC" w:rsidRPr="00C639DC">
        <w:rPr>
          <w:rFonts w:ascii="Arial" w:hAnsi="Arial" w:cs="Arial"/>
        </w:rPr>
        <w:t xml:space="preserve"> Утвердить Программу муниципальных внутренних заимствований  </w:t>
      </w:r>
      <w:proofErr w:type="gramStart"/>
      <w:r w:rsidR="00C639DC" w:rsidRPr="00C639DC">
        <w:rPr>
          <w:rFonts w:ascii="Arial" w:hAnsi="Arial" w:cs="Arial"/>
        </w:rPr>
        <w:t>на</w:t>
      </w:r>
      <w:proofErr w:type="gramEnd"/>
    </w:p>
    <w:p w:rsidR="00C639DC" w:rsidRPr="00C639DC" w:rsidRDefault="000A31E9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652629">
        <w:rPr>
          <w:rFonts w:ascii="Arial" w:hAnsi="Arial" w:cs="Arial"/>
        </w:rPr>
        <w:t xml:space="preserve"> год и п</w:t>
      </w:r>
      <w:r>
        <w:rPr>
          <w:rFonts w:ascii="Arial" w:hAnsi="Arial" w:cs="Arial"/>
        </w:rPr>
        <w:t>лановый период 2022 и 2023</w:t>
      </w:r>
      <w:r w:rsidR="00C639DC" w:rsidRPr="00C639DC">
        <w:rPr>
          <w:rFonts w:ascii="Arial" w:hAnsi="Arial" w:cs="Arial"/>
        </w:rPr>
        <w:t xml:space="preserve"> годов  согласно приложениям N 13,14 к настоящему Решению.</w:t>
      </w:r>
    </w:p>
    <w:p w:rsidR="00C639DC" w:rsidRPr="00C639DC" w:rsidRDefault="00E83187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proofErr w:type="gramStart"/>
      <w:r w:rsidR="00C639DC" w:rsidRPr="00C639DC">
        <w:rPr>
          <w:rFonts w:ascii="Arial" w:hAnsi="Arial" w:cs="Arial"/>
        </w:rPr>
        <w:t xml:space="preserve"> У</w:t>
      </w:r>
      <w:proofErr w:type="gramEnd"/>
      <w:r w:rsidR="00C639DC" w:rsidRPr="00C639DC">
        <w:rPr>
          <w:rFonts w:ascii="Arial" w:hAnsi="Arial" w:cs="Arial"/>
        </w:rPr>
        <w:t>твердить Программу муниципальных</w:t>
      </w:r>
      <w:r w:rsidR="000A31E9">
        <w:rPr>
          <w:rFonts w:ascii="Arial" w:hAnsi="Arial" w:cs="Arial"/>
        </w:rPr>
        <w:t xml:space="preserve"> гарантий  на 2021 год и плановый период 2022 и 2023</w:t>
      </w:r>
      <w:r w:rsidR="00C639DC" w:rsidRPr="00C639DC">
        <w:rPr>
          <w:rFonts w:ascii="Arial" w:hAnsi="Arial" w:cs="Arial"/>
        </w:rPr>
        <w:t xml:space="preserve"> годов  согласно приложениям N 15,16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39DC" w:rsidRPr="00C639DC" w:rsidRDefault="002C6896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10</w:t>
      </w:r>
      <w:r w:rsidR="00C639DC" w:rsidRPr="00C639DC">
        <w:rPr>
          <w:rFonts w:ascii="Arial" w:hAnsi="Arial" w:cs="Arial"/>
          <w:b/>
        </w:rPr>
        <w:t xml:space="preserve">. Заключение и оплата  учреждениями и Администрацией  </w:t>
      </w:r>
      <w:r w:rsidR="00BA712A">
        <w:rPr>
          <w:rFonts w:ascii="Arial" w:hAnsi="Arial" w:cs="Arial"/>
          <w:b/>
        </w:rPr>
        <w:t>Ключевского</w:t>
      </w:r>
      <w:r w:rsidR="00C639DC" w:rsidRPr="00C639DC">
        <w:rPr>
          <w:rFonts w:ascii="Arial" w:hAnsi="Arial" w:cs="Arial"/>
          <w:b/>
        </w:rPr>
        <w:t xml:space="preserve">  сельсовета  муниципальных контрактов (договоров), исполнение которых осуществляется за счет средств  бюджета.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1. Установить, что заключение и оплата учреждениями и Администрацией                 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муниципальных контрактов (договоров), исполнение которых осуществляется за счет средств  бюджета </w:t>
      </w: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</w:t>
      </w:r>
      <w:proofErr w:type="gramStart"/>
      <w:r w:rsidR="00C639DC" w:rsidRPr="00C639DC">
        <w:rPr>
          <w:rFonts w:ascii="Arial" w:hAnsi="Arial" w:cs="Arial"/>
        </w:rPr>
        <w:t xml:space="preserve"> ,</w:t>
      </w:r>
      <w:proofErr w:type="gramEnd"/>
      <w:r w:rsidR="00C639DC" w:rsidRPr="00C639DC">
        <w:rPr>
          <w:rFonts w:ascii="Arial" w:hAnsi="Arial" w:cs="Arial"/>
        </w:rPr>
        <w:t xml:space="preserve"> производятся в пределах доведенных им лимитов бюджетных обязательств в соответствии с классификацией расходов  бюджета </w:t>
      </w: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  и с учетом принятых и неисполненных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2.  В случае нарушения бюджетным учреждением требований </w:t>
      </w:r>
      <w:proofErr w:type="gramStart"/>
      <w:r w:rsidRPr="00C639DC">
        <w:rPr>
          <w:rFonts w:ascii="Arial" w:hAnsi="Arial" w:cs="Arial"/>
        </w:rPr>
        <w:t>настоящей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статьи при заключении муниципальных контрактов, иных договоров соответствующий главный распорядитель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обязан обеспечить приведение указанных муниципальных контрактов, иных договоров в соответствие с действующим законодательством.</w:t>
      </w:r>
    </w:p>
    <w:p w:rsidR="00C639DC" w:rsidRPr="00C639DC" w:rsidRDefault="002C6896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Статья 11</w:t>
      </w:r>
      <w:r w:rsidR="00C639DC" w:rsidRPr="00C639DC">
        <w:rPr>
          <w:rFonts w:ascii="Arial" w:hAnsi="Arial" w:cs="Arial"/>
          <w:b/>
        </w:rPr>
        <w:t xml:space="preserve">. Привлечение бюджетных кредитов и кредитов коммерческих банков  Администрация  </w:t>
      </w:r>
      <w:r w:rsidR="00BA712A">
        <w:rPr>
          <w:rFonts w:ascii="Arial" w:hAnsi="Arial" w:cs="Arial"/>
          <w:b/>
        </w:rPr>
        <w:t>Ключевского</w:t>
      </w:r>
      <w:r w:rsidR="00C639DC" w:rsidRPr="00C639DC">
        <w:rPr>
          <w:rFonts w:ascii="Arial" w:hAnsi="Arial" w:cs="Arial"/>
          <w:b/>
        </w:rPr>
        <w:t xml:space="preserve"> сельсовета </w:t>
      </w:r>
      <w:proofErr w:type="spellStart"/>
      <w:r w:rsidR="00C639DC" w:rsidRPr="00C639DC">
        <w:rPr>
          <w:rFonts w:ascii="Arial" w:hAnsi="Arial" w:cs="Arial"/>
          <w:b/>
        </w:rPr>
        <w:t>Горшеченско</w:t>
      </w:r>
      <w:r w:rsidR="000A31E9">
        <w:rPr>
          <w:rFonts w:ascii="Arial" w:hAnsi="Arial" w:cs="Arial"/>
          <w:b/>
        </w:rPr>
        <w:t>го</w:t>
      </w:r>
      <w:proofErr w:type="spellEnd"/>
      <w:r w:rsidR="000A31E9">
        <w:rPr>
          <w:rFonts w:ascii="Arial" w:hAnsi="Arial" w:cs="Arial"/>
          <w:b/>
        </w:rPr>
        <w:t xml:space="preserve"> района Курской области в 2021</w:t>
      </w:r>
      <w:r w:rsidR="00C639DC" w:rsidRPr="00C639DC">
        <w:rPr>
          <w:rFonts w:ascii="Arial" w:hAnsi="Arial" w:cs="Arial"/>
          <w:b/>
        </w:rPr>
        <w:t xml:space="preserve"> году</w:t>
      </w:r>
      <w:proofErr w:type="gramStart"/>
      <w:r w:rsidR="00C639DC" w:rsidRPr="00C639DC">
        <w:rPr>
          <w:rFonts w:ascii="Arial" w:hAnsi="Arial" w:cs="Arial"/>
        </w:rPr>
        <w:t xml:space="preserve"> :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lastRenderedPageBreak/>
        <w:t xml:space="preserve">1) привлекает бюджетные кредиты и кредиты коммерческих банков </w:t>
      </w:r>
      <w:proofErr w:type="gramStart"/>
      <w:r w:rsidRPr="00C639DC">
        <w:rPr>
          <w:rFonts w:ascii="Arial" w:hAnsi="Arial" w:cs="Arial"/>
        </w:rPr>
        <w:t>на</w:t>
      </w:r>
      <w:proofErr w:type="gramEnd"/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 Администрации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</w:t>
      </w:r>
      <w:proofErr w:type="spellStart"/>
      <w:r w:rsidRPr="00C639DC">
        <w:rPr>
          <w:rFonts w:ascii="Arial" w:hAnsi="Arial" w:cs="Arial"/>
        </w:rPr>
        <w:t>Горшеченского</w:t>
      </w:r>
      <w:proofErr w:type="spellEnd"/>
      <w:r w:rsidRPr="00C639DC">
        <w:rPr>
          <w:rFonts w:ascii="Arial" w:hAnsi="Arial" w:cs="Arial"/>
        </w:rPr>
        <w:t xml:space="preserve"> района Курской области;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2) в рамках ус</w:t>
      </w:r>
      <w:r w:rsidR="00646248">
        <w:rPr>
          <w:rFonts w:ascii="Arial" w:hAnsi="Arial" w:cs="Arial"/>
        </w:rPr>
        <w:t xml:space="preserve">тановленного объема </w:t>
      </w:r>
      <w:r w:rsidRPr="00C639DC">
        <w:rPr>
          <w:rFonts w:ascii="Arial" w:hAnsi="Arial" w:cs="Arial"/>
        </w:rPr>
        <w:t xml:space="preserve"> муниципального долга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привлекает: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а) бюджетные кредиты и кредиты коммерческих банков сроком до трех лет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для финансирования дефицита и погашения долговых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639DC" w:rsidRPr="00C639DC" w:rsidRDefault="002C6896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Статья 12</w:t>
      </w:r>
      <w:r w:rsidR="00C639DC" w:rsidRPr="00C639DC">
        <w:rPr>
          <w:rFonts w:ascii="Arial" w:hAnsi="Arial" w:cs="Arial"/>
          <w:b/>
        </w:rPr>
        <w:t>. Вступление в силу настоящего Решения</w:t>
      </w:r>
    </w:p>
    <w:p w:rsidR="00C639DC" w:rsidRPr="00C639DC" w:rsidRDefault="00C639DC" w:rsidP="002C68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Настоящее Решение </w:t>
      </w:r>
      <w:r w:rsidR="000A31E9">
        <w:rPr>
          <w:rFonts w:ascii="Arial" w:hAnsi="Arial" w:cs="Arial"/>
        </w:rPr>
        <w:t>вступает в силу  с 1 января 2021</w:t>
      </w:r>
      <w:r w:rsidRPr="00C639DC">
        <w:rPr>
          <w:rFonts w:ascii="Arial" w:hAnsi="Arial" w:cs="Arial"/>
        </w:rPr>
        <w:t xml:space="preserve"> года, подлежит опубликованию и размещению на официальном сайте в сети Интернет.</w:t>
      </w: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r w:rsidRPr="00C639DC">
        <w:rPr>
          <w:rFonts w:ascii="Arial" w:hAnsi="Arial" w:cs="Arial"/>
          <w:bCs/>
        </w:rPr>
        <w:t>Председатель Собрания депутатов</w:t>
      </w:r>
    </w:p>
    <w:p w:rsidR="00C639DC" w:rsidRPr="00C639DC" w:rsidRDefault="00BA712A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Ключевского</w:t>
      </w:r>
      <w:r w:rsidR="00C639DC" w:rsidRPr="00C639DC">
        <w:rPr>
          <w:rFonts w:ascii="Arial" w:hAnsi="Arial" w:cs="Arial"/>
          <w:bCs/>
        </w:rPr>
        <w:t xml:space="preserve"> сельсовета</w:t>
      </w: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proofErr w:type="spellStart"/>
      <w:r w:rsidRPr="00C639DC">
        <w:rPr>
          <w:rFonts w:ascii="Arial" w:hAnsi="Arial" w:cs="Arial"/>
          <w:bCs/>
        </w:rPr>
        <w:t>Горшеченского</w:t>
      </w:r>
      <w:proofErr w:type="spellEnd"/>
      <w:r w:rsidRPr="00C639DC">
        <w:rPr>
          <w:rFonts w:ascii="Arial" w:hAnsi="Arial" w:cs="Arial"/>
          <w:bCs/>
        </w:rPr>
        <w:t xml:space="preserve"> района                </w:t>
      </w:r>
      <w:r w:rsidR="00652629">
        <w:rPr>
          <w:rFonts w:ascii="Arial" w:hAnsi="Arial" w:cs="Arial"/>
          <w:bCs/>
        </w:rPr>
        <w:t xml:space="preserve">             </w:t>
      </w:r>
      <w:r w:rsidR="00BE360D">
        <w:rPr>
          <w:rFonts w:ascii="Arial" w:hAnsi="Arial" w:cs="Arial"/>
          <w:bCs/>
        </w:rPr>
        <w:t xml:space="preserve">                  Бурцева </w:t>
      </w:r>
      <w:r w:rsidR="009642AB">
        <w:rPr>
          <w:rFonts w:ascii="Arial" w:hAnsi="Arial" w:cs="Arial"/>
          <w:bCs/>
        </w:rPr>
        <w:t>Л.И.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jc w:val="both"/>
        <w:outlineLvl w:val="0"/>
        <w:rPr>
          <w:rFonts w:ascii="Arial" w:hAnsi="Arial" w:cs="Arial"/>
        </w:rPr>
      </w:pPr>
      <w:r w:rsidRPr="00C639DC">
        <w:rPr>
          <w:rFonts w:ascii="Arial" w:hAnsi="Arial" w:cs="Arial"/>
        </w:rPr>
        <w:tab/>
        <w:t xml:space="preserve">Глава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          </w:t>
      </w:r>
      <w:r w:rsidR="00652629">
        <w:rPr>
          <w:rFonts w:ascii="Arial" w:hAnsi="Arial" w:cs="Arial"/>
        </w:rPr>
        <w:t xml:space="preserve"> </w:t>
      </w:r>
      <w:r w:rsidR="00BE360D">
        <w:rPr>
          <w:rFonts w:ascii="Arial" w:hAnsi="Arial" w:cs="Arial"/>
        </w:rPr>
        <w:t xml:space="preserve">                    Миронова Т.И</w:t>
      </w:r>
      <w:r w:rsidRPr="00C639DC">
        <w:rPr>
          <w:rFonts w:ascii="Arial" w:hAnsi="Arial" w:cs="Arial"/>
        </w:rPr>
        <w:t xml:space="preserve">                                           </w:t>
      </w:r>
    </w:p>
    <w:p w:rsidR="00C639DC" w:rsidRPr="00C639DC" w:rsidRDefault="00C639DC" w:rsidP="00C639DC">
      <w:pPr>
        <w:spacing w:after="200" w:line="276" w:lineRule="auto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</w:t>
      </w:r>
      <w:proofErr w:type="spellStart"/>
      <w:r w:rsidRPr="00C639DC">
        <w:rPr>
          <w:rFonts w:ascii="Arial" w:hAnsi="Arial" w:cs="Arial"/>
        </w:rPr>
        <w:t>Горшеченского</w:t>
      </w:r>
      <w:proofErr w:type="spellEnd"/>
      <w:r w:rsidRPr="00C639DC">
        <w:rPr>
          <w:rFonts w:ascii="Arial" w:hAnsi="Arial" w:cs="Arial"/>
        </w:rPr>
        <w:t xml:space="preserve"> района                                  </w:t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5265B" w:rsidRDefault="00947971" w:rsidP="00C639DC">
      <w:pPr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634C98" w:rsidRDefault="00634C98" w:rsidP="002C6896">
      <w:pPr>
        <w:pStyle w:val="a8"/>
        <w:outlineLvl w:val="0"/>
        <w:rPr>
          <w:rFonts w:ascii="Arial" w:hAnsi="Arial" w:cs="Arial"/>
        </w:rPr>
      </w:pPr>
    </w:p>
    <w:p w:rsidR="00634C98" w:rsidRDefault="00634C98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Pr="00947971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D1576D" w:rsidRPr="00947971" w:rsidRDefault="00D1576D" w:rsidP="00D1576D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1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</w:t>
      </w:r>
      <w:r w:rsidR="00C5265B" w:rsidRPr="00947971">
        <w:rPr>
          <w:rFonts w:ascii="Arial" w:hAnsi="Arial" w:cs="Arial"/>
          <w:sz w:val="20"/>
          <w:szCs w:val="20"/>
        </w:rPr>
        <w:t xml:space="preserve">     </w:t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 xml:space="preserve"> к решению Собрания депутатов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1576D" w:rsidRPr="00947971" w:rsidRDefault="00D1576D" w:rsidP="00D1576D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="00C5265B" w:rsidRPr="00947971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ab/>
      </w:r>
      <w:r w:rsidR="00C501B0">
        <w:rPr>
          <w:rFonts w:ascii="Arial" w:hAnsi="Arial" w:cs="Arial"/>
          <w:sz w:val="20"/>
          <w:szCs w:val="20"/>
        </w:rPr>
        <w:tab/>
      </w:r>
      <w:r w:rsidR="00C501B0" w:rsidRPr="00947971">
        <w:rPr>
          <w:rFonts w:ascii="Arial" w:hAnsi="Arial" w:cs="Arial"/>
          <w:sz w:val="20"/>
          <w:szCs w:val="20"/>
        </w:rPr>
        <w:t>О</w:t>
      </w:r>
      <w:r w:rsidRPr="00947971">
        <w:rPr>
          <w:rFonts w:ascii="Arial" w:hAnsi="Arial" w:cs="Arial"/>
          <w:sz w:val="20"/>
          <w:szCs w:val="20"/>
        </w:rPr>
        <w:t>т</w:t>
      </w:r>
      <w:r w:rsidR="00C501B0">
        <w:rPr>
          <w:rFonts w:ascii="Arial" w:hAnsi="Arial" w:cs="Arial"/>
          <w:sz w:val="20"/>
          <w:szCs w:val="20"/>
        </w:rPr>
        <w:t xml:space="preserve">  </w:t>
      </w:r>
      <w:r w:rsidR="00B64D5F" w:rsidRPr="00B64D5F">
        <w:rPr>
          <w:rFonts w:ascii="Arial" w:hAnsi="Arial" w:cs="Arial"/>
          <w:sz w:val="20"/>
          <w:szCs w:val="20"/>
        </w:rPr>
        <w:t xml:space="preserve">11 </w:t>
      </w:r>
      <w:r w:rsidR="00B64D5F">
        <w:rPr>
          <w:rFonts w:ascii="Arial" w:hAnsi="Arial" w:cs="Arial"/>
          <w:sz w:val="20"/>
          <w:szCs w:val="20"/>
        </w:rPr>
        <w:t>декабря 2020 г.№ 17</w:t>
      </w:r>
      <w:r w:rsidR="00EB05A5">
        <w:rPr>
          <w:rFonts w:ascii="Arial" w:hAnsi="Arial" w:cs="Arial"/>
          <w:sz w:val="20"/>
          <w:szCs w:val="20"/>
        </w:rPr>
        <w:t xml:space="preserve">          </w:t>
      </w:r>
      <w:r w:rsidR="00C501B0">
        <w:rPr>
          <w:rFonts w:ascii="Arial" w:hAnsi="Arial" w:cs="Arial"/>
          <w:sz w:val="20"/>
          <w:szCs w:val="20"/>
        </w:rPr>
        <w:t xml:space="preserve">    </w:t>
      </w:r>
      <w:r w:rsidR="009642AB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 xml:space="preserve">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D1576D" w:rsidRPr="00947971" w:rsidRDefault="00D1576D" w:rsidP="00D1576D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  <w:t xml:space="preserve">         </w:t>
      </w:r>
      <w:r w:rsidRPr="00947971">
        <w:rPr>
          <w:rFonts w:ascii="Times New Roman" w:hAnsi="Times New Roman" w:cs="Times New Roman"/>
          <w:bCs/>
        </w:rPr>
        <w:tab/>
        <w:t xml:space="preserve">  </w:t>
      </w:r>
      <w:r w:rsidRPr="00947971">
        <w:t xml:space="preserve">     </w:t>
      </w:r>
      <w:r w:rsidRPr="00947971">
        <w:tab/>
        <w:t xml:space="preserve">                                                                                                             </w:t>
      </w:r>
    </w:p>
    <w:p w:rsidR="00D1576D" w:rsidRPr="00947971" w:rsidRDefault="00D1576D" w:rsidP="00D1576D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 w:rsidR="00C501B0">
        <w:rPr>
          <w:rFonts w:ascii="Arial" w:hAnsi="Arial" w:cs="Arial"/>
          <w:b/>
          <w:sz w:val="20"/>
          <w:szCs w:val="20"/>
        </w:rPr>
        <w:t>цита местного</w:t>
      </w:r>
      <w:r w:rsidR="00EB05A5">
        <w:rPr>
          <w:rFonts w:ascii="Arial" w:hAnsi="Arial" w:cs="Arial"/>
          <w:b/>
          <w:sz w:val="20"/>
          <w:szCs w:val="20"/>
        </w:rPr>
        <w:t xml:space="preserve">   бюджета  на 2021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D1576D" w:rsidRPr="00947971" w:rsidRDefault="00D1576D" w:rsidP="00D1576D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7F0193" w:rsidRPr="00947971">
        <w:rPr>
          <w:rFonts w:ascii="Arial" w:hAnsi="Arial" w:cs="Arial"/>
          <w:sz w:val="20"/>
          <w:szCs w:val="20"/>
        </w:rPr>
        <w:t xml:space="preserve">    </w:t>
      </w:r>
      <w:r w:rsidR="00E24EC2" w:rsidRPr="00947971">
        <w:rPr>
          <w:rFonts w:ascii="Arial" w:hAnsi="Arial" w:cs="Arial"/>
          <w:sz w:val="20"/>
          <w:szCs w:val="20"/>
        </w:rPr>
        <w:t xml:space="preserve"> (</w:t>
      </w:r>
      <w:r w:rsidRPr="00947971">
        <w:rPr>
          <w:rFonts w:ascii="Arial" w:hAnsi="Arial" w:cs="Arial"/>
          <w:sz w:val="20"/>
          <w:szCs w:val="20"/>
        </w:rPr>
        <w:t xml:space="preserve">рублей)                                                                                                                               </w:t>
      </w:r>
    </w:p>
    <w:p w:rsidR="00D1576D" w:rsidRPr="00947971" w:rsidRDefault="00D1576D" w:rsidP="00D1576D">
      <w:pPr>
        <w:rPr>
          <w:rFonts w:ascii="Arial" w:hAnsi="Arial" w:cs="Arial"/>
          <w:sz w:val="20"/>
          <w:szCs w:val="20"/>
        </w:rPr>
      </w:pPr>
    </w:p>
    <w:tbl>
      <w:tblPr>
        <w:tblW w:w="10127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933"/>
      </w:tblGrid>
      <w:tr w:rsidR="00D1576D" w:rsidRPr="00947971" w:rsidTr="007F0193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EB05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7844A5" w:rsidRPr="00947971" w:rsidRDefault="007844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8D6CFF" w:rsidP="008D6CF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Изменение остатков средств на</w:t>
            </w:r>
            <w:r w:rsidR="009C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B4D">
              <w:rPr>
                <w:rFonts w:ascii="Arial" w:hAnsi="Arial" w:cs="Arial"/>
                <w:sz w:val="20"/>
                <w:szCs w:val="20"/>
              </w:rPr>
              <w:t>счетах по учету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C501B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D1576D" w:rsidRPr="00947971" w:rsidRDefault="00D1576D" w:rsidP="00D1576D">
      <w:pPr>
        <w:rPr>
          <w:rFonts w:ascii="Arial" w:hAnsi="Arial" w:cs="Arial"/>
          <w:sz w:val="20"/>
          <w:szCs w:val="20"/>
        </w:rPr>
      </w:pPr>
    </w:p>
    <w:p w:rsidR="00D1576D" w:rsidRPr="00947971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947971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Default="007844A5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Pr="00947971" w:rsidRDefault="00947971" w:rsidP="00202B7C">
      <w:pPr>
        <w:pStyle w:val="a8"/>
        <w:outlineLvl w:val="0"/>
        <w:rPr>
          <w:b/>
        </w:rPr>
      </w:pPr>
    </w:p>
    <w:p w:rsidR="007F0193" w:rsidRDefault="007F0193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Pr="00947971" w:rsidRDefault="003A60B2" w:rsidP="003A60B2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 2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3A60B2" w:rsidRPr="00947971" w:rsidRDefault="003A60B2" w:rsidP="003A60B2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64D5F" w:rsidRPr="00947971">
        <w:rPr>
          <w:rFonts w:ascii="Arial" w:hAnsi="Arial" w:cs="Arial"/>
          <w:sz w:val="20"/>
          <w:szCs w:val="20"/>
        </w:rPr>
        <w:t>От</w:t>
      </w:r>
      <w:r w:rsidR="00B64D5F">
        <w:rPr>
          <w:rFonts w:ascii="Arial" w:hAnsi="Arial" w:cs="Arial"/>
          <w:sz w:val="20"/>
          <w:szCs w:val="20"/>
        </w:rPr>
        <w:t xml:space="preserve">  </w:t>
      </w:r>
      <w:r w:rsidR="00B64D5F" w:rsidRPr="00B64D5F">
        <w:rPr>
          <w:rFonts w:ascii="Arial" w:hAnsi="Arial" w:cs="Arial"/>
          <w:sz w:val="20"/>
          <w:szCs w:val="20"/>
        </w:rPr>
        <w:t xml:space="preserve">11 </w:t>
      </w:r>
      <w:r w:rsidR="00B64D5F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B64D5F" w:rsidRPr="009479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3A60B2" w:rsidRPr="00947971" w:rsidRDefault="003A60B2" w:rsidP="003A60B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  <w:t xml:space="preserve">         </w:t>
      </w:r>
      <w:r w:rsidRPr="00947971">
        <w:rPr>
          <w:rFonts w:ascii="Times New Roman" w:hAnsi="Times New Roman" w:cs="Times New Roman"/>
          <w:bCs/>
        </w:rPr>
        <w:tab/>
        <w:t xml:space="preserve">  </w:t>
      </w:r>
      <w:r w:rsidRPr="00947971">
        <w:t xml:space="preserve">     </w:t>
      </w:r>
      <w:r w:rsidRPr="00947971">
        <w:tab/>
        <w:t xml:space="preserve">                                                                                                             </w:t>
      </w:r>
    </w:p>
    <w:p w:rsidR="003A60B2" w:rsidRPr="00947971" w:rsidRDefault="003A60B2" w:rsidP="003A60B2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>
        <w:rPr>
          <w:rFonts w:ascii="Arial" w:hAnsi="Arial" w:cs="Arial"/>
          <w:b/>
          <w:sz w:val="20"/>
          <w:szCs w:val="20"/>
        </w:rPr>
        <w:t xml:space="preserve">цита местного   бюджета  на </w:t>
      </w:r>
      <w:r w:rsidR="00922E5E">
        <w:rPr>
          <w:rFonts w:ascii="Arial" w:hAnsi="Arial" w:cs="Arial"/>
          <w:b/>
          <w:sz w:val="20"/>
          <w:szCs w:val="20"/>
        </w:rPr>
        <w:t xml:space="preserve">плановый период </w:t>
      </w:r>
      <w:r w:rsidR="00EB05A5">
        <w:rPr>
          <w:rFonts w:ascii="Arial" w:hAnsi="Arial" w:cs="Arial"/>
          <w:b/>
          <w:sz w:val="20"/>
          <w:szCs w:val="20"/>
        </w:rPr>
        <w:t>2022-2023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>
        <w:rPr>
          <w:rFonts w:ascii="Arial" w:hAnsi="Arial" w:cs="Arial"/>
          <w:b/>
          <w:sz w:val="20"/>
          <w:szCs w:val="20"/>
        </w:rPr>
        <w:t>ов</w:t>
      </w:r>
    </w:p>
    <w:p w:rsidR="003A60B2" w:rsidRPr="00947971" w:rsidRDefault="003A60B2" w:rsidP="003A60B2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(рублей)                                                                                                                               </w:t>
      </w:r>
    </w:p>
    <w:p w:rsidR="003A60B2" w:rsidRPr="00947971" w:rsidRDefault="003A60B2" w:rsidP="003A60B2">
      <w:pPr>
        <w:rPr>
          <w:rFonts w:ascii="Arial" w:hAnsi="Arial" w:cs="Arial"/>
          <w:sz w:val="20"/>
          <w:szCs w:val="20"/>
        </w:rPr>
      </w:pPr>
    </w:p>
    <w:tbl>
      <w:tblPr>
        <w:tblW w:w="10950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378"/>
        <w:gridCol w:w="1378"/>
      </w:tblGrid>
      <w:tr w:rsidR="00582191" w:rsidRPr="00947971" w:rsidTr="00582191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582191" w:rsidRPr="00947971" w:rsidRDefault="00582191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922E5E" w:rsidRDefault="00922E5E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</w:t>
            </w:r>
            <w:r w:rsidR="009C01CD">
              <w:rPr>
                <w:rFonts w:ascii="Arial" w:hAnsi="Arial" w:cs="Arial"/>
                <w:sz w:val="20"/>
                <w:szCs w:val="20"/>
              </w:rPr>
              <w:t>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922E5E" w:rsidP="005374A3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</w:t>
            </w:r>
            <w:r w:rsidR="000606F7">
              <w:rPr>
                <w:rFonts w:ascii="Arial" w:hAnsi="Arial" w:cs="Arial"/>
                <w:sz w:val="20"/>
                <w:szCs w:val="20"/>
              </w:rPr>
              <w:t>51020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</w:t>
            </w:r>
            <w:r w:rsidR="000606F7"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EB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</w:tbl>
    <w:p w:rsidR="003A60B2" w:rsidRPr="00947971" w:rsidRDefault="003A60B2" w:rsidP="003A60B2">
      <w:pPr>
        <w:rPr>
          <w:rFonts w:ascii="Arial" w:hAnsi="Arial" w:cs="Arial"/>
          <w:sz w:val="20"/>
          <w:szCs w:val="20"/>
        </w:rPr>
      </w:pPr>
    </w:p>
    <w:p w:rsidR="003A60B2" w:rsidRPr="00947971" w:rsidRDefault="003A60B2" w:rsidP="003A60B2">
      <w:pPr>
        <w:pStyle w:val="a8"/>
        <w:outlineLvl w:val="0"/>
        <w:rPr>
          <w:rFonts w:ascii="Arial" w:hAnsi="Arial" w:cs="Arial"/>
          <w:b/>
        </w:rPr>
      </w:pPr>
    </w:p>
    <w:p w:rsidR="003A60B2" w:rsidRPr="00947971" w:rsidRDefault="003A60B2" w:rsidP="003A60B2">
      <w:pPr>
        <w:pStyle w:val="a8"/>
        <w:outlineLvl w:val="0"/>
        <w:rPr>
          <w:rFonts w:ascii="Arial" w:hAnsi="Arial" w:cs="Arial"/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E5482C" w:rsidRPr="00947971" w:rsidRDefault="00E5482C" w:rsidP="00E5482C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lastRenderedPageBreak/>
        <w:t>Приложение № 3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5482C" w:rsidRPr="00947971" w:rsidRDefault="00E5482C" w:rsidP="00E5482C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="00B64D5F" w:rsidRPr="00947971">
        <w:rPr>
          <w:rFonts w:ascii="Arial" w:hAnsi="Arial" w:cs="Arial"/>
          <w:sz w:val="20"/>
          <w:szCs w:val="20"/>
        </w:rPr>
        <w:t>От</w:t>
      </w:r>
      <w:r w:rsidR="00B64D5F">
        <w:rPr>
          <w:rFonts w:ascii="Arial" w:hAnsi="Arial" w:cs="Arial"/>
          <w:sz w:val="20"/>
          <w:szCs w:val="20"/>
        </w:rPr>
        <w:t xml:space="preserve">  </w:t>
      </w:r>
      <w:r w:rsidR="00B64D5F" w:rsidRPr="00B64D5F">
        <w:rPr>
          <w:rFonts w:ascii="Arial" w:hAnsi="Arial" w:cs="Arial"/>
          <w:sz w:val="20"/>
          <w:szCs w:val="20"/>
        </w:rPr>
        <w:t xml:space="preserve">11 </w:t>
      </w:r>
      <w:r w:rsidR="00B64D5F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B64D5F" w:rsidRPr="009479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E5482C" w:rsidRPr="00947971" w:rsidRDefault="00E5482C" w:rsidP="00E5482C">
      <w:pPr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E5482C" w:rsidRPr="00947971" w:rsidRDefault="00E5482C" w:rsidP="00E5482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Перечень главных администраторов доходов </w:t>
      </w:r>
    </w:p>
    <w:p w:rsidR="00E5482C" w:rsidRPr="00947971" w:rsidRDefault="00E5482C" w:rsidP="00E5482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бюджета </w:t>
      </w:r>
      <w:r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bCs/>
          <w:sz w:val="20"/>
          <w:szCs w:val="20"/>
        </w:rPr>
        <w:t xml:space="preserve"> района Курской области  </w:t>
      </w:r>
    </w:p>
    <w:p w:rsidR="00E5482C" w:rsidRPr="00947971" w:rsidRDefault="00E5482C" w:rsidP="00E5482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E5482C" w:rsidRPr="00947971" w:rsidTr="00E5482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поселения</w:t>
            </w:r>
          </w:p>
        </w:tc>
      </w:tr>
      <w:tr w:rsidR="00E5482C" w:rsidRPr="00947971" w:rsidTr="00E5482C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ind w:lef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5482C" w:rsidRPr="00947971" w:rsidRDefault="00E5482C" w:rsidP="00E5482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53"/>
      </w:tblGrid>
      <w:tr w:rsidR="00E5482C" w:rsidRPr="00947971" w:rsidTr="00E5482C">
        <w:trPr>
          <w:trHeight w:val="17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E6784E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и совершение нотариальных действий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средств.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существляюших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перевозки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опасных,тяжеловестных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и (или) крупногабаритных грузов, зачисляемая в бюджеты поселений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1 11 02033 10 0000 120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31D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1 111 05026 10 0000 120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31D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1 11 05027 10 0000 120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участки. Расположенные в полосе отвода автомобильных дорог общего пользования местного значения. Находящихся в собственности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 исключением земельных участков)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12201">
              <w:rPr>
                <w:rFonts w:ascii="Arial" w:hAnsi="Arial" w:cs="Arial"/>
                <w:snapToGrid w:val="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1 11 05314 10 0000 120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</w:p>
          <w:p w:rsidR="00E5482C" w:rsidRPr="00C1220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1 11 05325 10 0000 120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Плата по соглашениям об установлении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сервитута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>,з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</w:rPr>
              <w:t>аключенным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участков,находящихся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1 11 05326 10 0000 120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1 11 05410 10 0000 120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1 11 05420 10 0000 120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</w:p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1 11 05430 10 0000 120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</w:t>
            </w: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 xml:space="preserve"> (</w:t>
            </w:r>
            <w:proofErr w:type="gramStart"/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1 11 08050 10 0000 120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Средства, получаемые  от передачи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имущества</w:t>
            </w:r>
            <w:proofErr w:type="gramEnd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1 12 04051 10 0000 120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Плата за использование лесов, расположенных на землях иных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категорий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>,н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</w:rPr>
              <w:t>аходящихся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в собственности сельских поселений, в части платы по договору купли-продажи лесных насаждений.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1 12 04052 10 0000 120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 арендной платы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1 13 010076 10 0000 120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работ)  получателями средств бюджетов сельских поселений 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Доходы, поступающие в порядке возмещения  расходов, понесенных в связи с эксплуатацией  имущества  сельских поселения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 w:rsidRPr="00947971">
              <w:rPr>
                <w:rFonts w:ascii="Arial" w:hAnsi="Arial" w:cs="Arial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находящихся в собственности сельских поселений, в части реализации основных средств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ния и реализации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вымороченного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имущества, обращенного в собственность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ния и реализации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вымороченного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имущества, обращенного в собственность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1 14 06045 10 0000 430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1 14 06325 10 0000 430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участков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,н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аходящихся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собствеености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сельских поселений.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1 14 06326 10 0000 430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proofErr w:type="gramStart"/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</w:t>
            </w: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1 14 07030 10 0000 440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proofErr w:type="gramStart"/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Платежи, взимаемые органами местного самоуправления</w:t>
            </w:r>
          </w:p>
          <w:p w:rsidR="00E5482C" w:rsidRPr="00947971" w:rsidRDefault="00E5482C" w:rsidP="00E5482C">
            <w:pPr>
              <w:ind w:hanging="14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(организациями) сельских поселений за выполнение определенных функций</w:t>
            </w:r>
          </w:p>
        </w:tc>
      </w:tr>
      <w:tr w:rsidR="00E5482C" w:rsidRPr="00947971" w:rsidTr="00E5482C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D56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5482C" w:rsidRPr="00947971" w:rsidTr="00E5482C">
        <w:trPr>
          <w:trHeight w:val="1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5482C" w:rsidRPr="00947971" w:rsidTr="00E5482C">
        <w:trPr>
          <w:trHeight w:val="9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6C31D2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6C31D2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</w:t>
            </w:r>
            <w:r>
              <w:rPr>
                <w:color w:val="000000"/>
              </w:rPr>
              <w:lastRenderedPageBreak/>
              <w:t>ми предприятиями)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6C31D2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</w:rPr>
              <w:t xml:space="preserve"> фонда)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5482C" w:rsidRPr="00947971" w:rsidTr="00E5482C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</w:p>
        </w:tc>
      </w:tr>
      <w:tr w:rsidR="00E5482C" w:rsidRPr="00947971" w:rsidTr="00E5482C">
        <w:trPr>
          <w:trHeight w:val="1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1 16 10129 01 0000 140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неналоговые доходы бюджетов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Средства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самооблажения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граждан, зачисляемые в бюджеты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Инициативные платежи, зачисляемые в бюджеты сельских поселений.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Безвозмездные поступления **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2 08 05000 10 0000 1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Перечисления из бюджетов сельских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поселений (в бюджеты 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Возврат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прочих остатков субсидий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 из бюджетов  сельских поселений</w:t>
            </w:r>
          </w:p>
        </w:tc>
      </w:tr>
    </w:tbl>
    <w:p w:rsidR="00E5482C" w:rsidRPr="00947971" w:rsidRDefault="00E5482C" w:rsidP="00E5482C">
      <w:pPr>
        <w:pStyle w:val="ConsPlusNormal"/>
        <w:widowControl/>
        <w:ind w:firstLine="0"/>
        <w:jc w:val="both"/>
      </w:pPr>
    </w:p>
    <w:p w:rsidR="00E5482C" w:rsidRPr="00947971" w:rsidRDefault="00E5482C" w:rsidP="00E5482C">
      <w:pPr>
        <w:pStyle w:val="ConsPlusNormal"/>
        <w:widowControl/>
        <w:ind w:firstLine="0"/>
        <w:jc w:val="both"/>
      </w:pPr>
    </w:p>
    <w:p w:rsidR="00E5482C" w:rsidRPr="00947971" w:rsidRDefault="00E5482C" w:rsidP="00E5482C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поступления»** (в части доходов, зачисляемых в бюджеты поселений) являются уполномоченные органы </w:t>
      </w:r>
      <w:r w:rsidRPr="00947971">
        <w:rPr>
          <w:rFonts w:ascii="Arial" w:hAnsi="Arial" w:cs="Arial"/>
          <w:snapToGrid w:val="0"/>
          <w:color w:val="000000"/>
          <w:sz w:val="20"/>
          <w:szCs w:val="20"/>
        </w:rPr>
        <w:t>местного самоуправления</w:t>
      </w:r>
      <w:r w:rsidRPr="00947971">
        <w:rPr>
          <w:rFonts w:ascii="Arial" w:hAnsi="Arial" w:cs="Arial"/>
          <w:sz w:val="20"/>
          <w:szCs w:val="20"/>
        </w:rPr>
        <w:t xml:space="preserve">, а также созданные ими бюджетные учреждения, являющиеся получателями указанных средств. </w:t>
      </w:r>
    </w:p>
    <w:p w:rsidR="00E5482C" w:rsidRPr="00947971" w:rsidRDefault="00E5482C" w:rsidP="00E5482C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E5482C" w:rsidRPr="00947971" w:rsidRDefault="00E5482C" w:rsidP="00E5482C">
      <w:pPr>
        <w:pStyle w:val="a8"/>
        <w:outlineLvl w:val="0"/>
        <w:rPr>
          <w:b/>
        </w:rPr>
      </w:pPr>
    </w:p>
    <w:p w:rsidR="00E5482C" w:rsidRPr="00947971" w:rsidRDefault="00E5482C" w:rsidP="00E5482C">
      <w:pPr>
        <w:pStyle w:val="a8"/>
        <w:outlineLvl w:val="0"/>
        <w:rPr>
          <w:b/>
        </w:rPr>
      </w:pPr>
    </w:p>
    <w:p w:rsidR="00E5482C" w:rsidRPr="00947971" w:rsidRDefault="00E5482C" w:rsidP="00E5482C">
      <w:pPr>
        <w:pStyle w:val="a8"/>
        <w:outlineLvl w:val="0"/>
        <w:rPr>
          <w:b/>
        </w:rPr>
      </w:pPr>
    </w:p>
    <w:p w:rsidR="00E5482C" w:rsidRDefault="00E5482C" w:rsidP="00E5482C">
      <w:pPr>
        <w:pStyle w:val="a8"/>
        <w:outlineLvl w:val="0"/>
        <w:rPr>
          <w:b/>
        </w:rPr>
      </w:pPr>
    </w:p>
    <w:p w:rsidR="00E5482C" w:rsidRDefault="00E5482C" w:rsidP="00E5482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922E5E" w:rsidRDefault="00922E5E" w:rsidP="00202B7C">
      <w:pPr>
        <w:pStyle w:val="a8"/>
        <w:outlineLvl w:val="0"/>
        <w:rPr>
          <w:b/>
        </w:rPr>
      </w:pPr>
    </w:p>
    <w:p w:rsidR="00922E5E" w:rsidRPr="00922E5E" w:rsidRDefault="00922E5E" w:rsidP="00922E5E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922E5E">
        <w:rPr>
          <w:rFonts w:ascii="Courier New" w:hAnsi="Courier New" w:cs="Courier New"/>
          <w:b/>
        </w:rPr>
        <w:t xml:space="preserve">                                                 </w:t>
      </w:r>
      <w:r w:rsidRPr="00922E5E">
        <w:rPr>
          <w:rFonts w:ascii="Arial" w:hAnsi="Arial" w:cs="Arial"/>
          <w:sz w:val="20"/>
          <w:szCs w:val="20"/>
        </w:rPr>
        <w:t>Приложение № 4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ab/>
        <w:t xml:space="preserve">               </w:t>
      </w:r>
      <w:r w:rsidRPr="00922E5E">
        <w:rPr>
          <w:rFonts w:ascii="Arial" w:hAnsi="Arial" w:cs="Arial"/>
        </w:rPr>
        <w:t xml:space="preserve">     </w:t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  <w:sz w:val="20"/>
          <w:szCs w:val="20"/>
        </w:rPr>
        <w:t>к</w:t>
      </w:r>
      <w:r w:rsidRPr="00922E5E">
        <w:rPr>
          <w:rFonts w:ascii="Arial" w:hAnsi="Arial" w:cs="Arial"/>
        </w:rPr>
        <w:t xml:space="preserve"> </w:t>
      </w:r>
      <w:r w:rsidRPr="00922E5E">
        <w:rPr>
          <w:rFonts w:ascii="Arial" w:hAnsi="Arial" w:cs="Arial"/>
          <w:sz w:val="20"/>
          <w:szCs w:val="20"/>
        </w:rPr>
        <w:t>решению Собранию депутатов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22E5E">
        <w:rPr>
          <w:rFonts w:ascii="Arial" w:hAnsi="Arial" w:cs="Arial"/>
          <w:sz w:val="20"/>
          <w:szCs w:val="20"/>
        </w:rPr>
        <w:t xml:space="preserve">  сельсовета 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 w:rsidRPr="00922E5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22E5E">
        <w:rPr>
          <w:rFonts w:ascii="Arial" w:hAnsi="Arial" w:cs="Arial"/>
          <w:sz w:val="20"/>
          <w:szCs w:val="20"/>
        </w:rPr>
        <w:t xml:space="preserve"> района    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Курской области </w:t>
      </w:r>
    </w:p>
    <w:p w:rsidR="00922E5E" w:rsidRPr="00922E5E" w:rsidRDefault="00B64D5F" w:rsidP="00922E5E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 </w:t>
      </w:r>
      <w:r w:rsidRPr="00B64D5F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="00922E5E"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9642AB">
        <w:rPr>
          <w:rFonts w:ascii="Arial" w:hAnsi="Arial" w:cs="Arial"/>
          <w:sz w:val="20"/>
          <w:szCs w:val="20"/>
        </w:rPr>
        <w:t xml:space="preserve">                          </w:t>
      </w:r>
      <w:r w:rsidR="00922E5E" w:rsidRPr="00922E5E">
        <w:rPr>
          <w:rFonts w:ascii="Arial" w:hAnsi="Arial" w:cs="Arial"/>
          <w:sz w:val="20"/>
          <w:szCs w:val="20"/>
        </w:rPr>
        <w:t xml:space="preserve"> </w:t>
      </w: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22E5E" w:rsidRPr="00922E5E" w:rsidRDefault="00922E5E" w:rsidP="00922E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2E5E">
        <w:rPr>
          <w:rFonts w:ascii="Arial" w:hAnsi="Arial" w:cs="Arial"/>
          <w:b/>
          <w:sz w:val="28"/>
          <w:szCs w:val="28"/>
        </w:rPr>
        <w:t xml:space="preserve">Перечень главного администратора источников финансирования </w:t>
      </w:r>
    </w:p>
    <w:p w:rsidR="00922E5E" w:rsidRPr="00922E5E" w:rsidRDefault="00922E5E" w:rsidP="00922E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2E5E">
        <w:rPr>
          <w:rFonts w:ascii="Arial" w:hAnsi="Arial" w:cs="Arial"/>
          <w:b/>
          <w:sz w:val="28"/>
          <w:szCs w:val="28"/>
        </w:rPr>
        <w:t>дефицита  местного бюджета</w:t>
      </w: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1420" w:type="dxa"/>
        <w:tblInd w:w="93" w:type="dxa"/>
        <w:tblLook w:val="0000" w:firstRow="0" w:lastRow="0" w:firstColumn="0" w:lastColumn="0" w:noHBand="0" w:noVBand="0"/>
      </w:tblPr>
      <w:tblGrid>
        <w:gridCol w:w="760"/>
        <w:gridCol w:w="1580"/>
        <w:gridCol w:w="2680"/>
        <w:gridCol w:w="4480"/>
        <w:gridCol w:w="960"/>
        <w:gridCol w:w="960"/>
      </w:tblGrid>
      <w:tr w:rsidR="00922E5E" w:rsidRPr="00922E5E" w:rsidTr="005374A3">
        <w:trPr>
          <w:trHeight w:val="96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главного администратора источников финансирования дефицита «Администрации </w:t>
            </w:r>
            <w:r w:rsidR="00BA712A">
              <w:rPr>
                <w:rFonts w:ascii="Arial" w:hAnsi="Arial" w:cs="Arial"/>
                <w:color w:val="000000"/>
                <w:sz w:val="20"/>
                <w:szCs w:val="20"/>
              </w:rPr>
              <w:t>Ключевского</w:t>
            </w:r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Кредиты кредитных организаций в   валюте Российской Федерации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 организаций в валюте Российской   Федерации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 организаций бюджетами сельских поселений 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 кредитными организациями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Погашение бюджетами сельских поселений     кредитов от кредитных организаций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 xml:space="preserve">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 остатков средств  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 xml:space="preserve">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 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01 05 02 01 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>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01 05 02 01 10 000 510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сельских поселений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ind w:left="-8" w:firstLine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средств бюджетов сельских  поселений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          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  01 00 00 00 00 0000 000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E5E" w:rsidRDefault="00922E5E" w:rsidP="00202B7C">
      <w:pPr>
        <w:pStyle w:val="a8"/>
        <w:outlineLvl w:val="0"/>
        <w:rPr>
          <w:b/>
        </w:rPr>
      </w:pPr>
    </w:p>
    <w:p w:rsidR="00634C98" w:rsidRDefault="00634C98" w:rsidP="00202B7C">
      <w:pPr>
        <w:pStyle w:val="a8"/>
        <w:outlineLvl w:val="0"/>
        <w:rPr>
          <w:b/>
        </w:rPr>
      </w:pPr>
    </w:p>
    <w:p w:rsidR="00E6478F" w:rsidRDefault="00E6478F" w:rsidP="00202B7C">
      <w:pPr>
        <w:pStyle w:val="a8"/>
        <w:outlineLvl w:val="0"/>
        <w:rPr>
          <w:b/>
        </w:rPr>
      </w:pPr>
    </w:p>
    <w:p w:rsidR="00E6478F" w:rsidRDefault="00E6478F" w:rsidP="00202B7C">
      <w:pPr>
        <w:pStyle w:val="a8"/>
        <w:outlineLvl w:val="0"/>
        <w:rPr>
          <w:b/>
        </w:rPr>
      </w:pPr>
    </w:p>
    <w:p w:rsidR="00922E5E" w:rsidRPr="00947971" w:rsidRDefault="00922E5E" w:rsidP="00202B7C">
      <w:pPr>
        <w:pStyle w:val="a8"/>
        <w:outlineLvl w:val="0"/>
        <w:rPr>
          <w:b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5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</w:t>
      </w:r>
      <w:r w:rsidR="00B64D5F">
        <w:rPr>
          <w:rFonts w:ascii="Arial" w:hAnsi="Arial" w:cs="Arial"/>
        </w:rPr>
        <w:t xml:space="preserve">                                                     </w:t>
      </w:r>
      <w:r w:rsidRPr="00947971">
        <w:rPr>
          <w:rFonts w:ascii="Arial" w:hAnsi="Arial" w:cs="Arial"/>
        </w:rPr>
        <w:t xml:space="preserve"> </w:t>
      </w:r>
      <w:r w:rsidR="00B64D5F" w:rsidRPr="00947971">
        <w:rPr>
          <w:rFonts w:ascii="Arial" w:hAnsi="Arial" w:cs="Arial"/>
        </w:rPr>
        <w:t>От</w:t>
      </w:r>
      <w:r w:rsidR="00B64D5F">
        <w:rPr>
          <w:rFonts w:ascii="Arial" w:hAnsi="Arial" w:cs="Arial"/>
        </w:rPr>
        <w:t xml:space="preserve">  </w:t>
      </w:r>
      <w:r w:rsidR="00B64D5F" w:rsidRPr="00B64D5F">
        <w:rPr>
          <w:rFonts w:ascii="Arial" w:hAnsi="Arial" w:cs="Arial"/>
        </w:rPr>
        <w:t xml:space="preserve">11 </w:t>
      </w:r>
      <w:r w:rsidR="00B64D5F">
        <w:rPr>
          <w:rFonts w:ascii="Arial" w:hAnsi="Arial" w:cs="Arial"/>
        </w:rPr>
        <w:t xml:space="preserve">декабря 2020 г.№ 17                        </w:t>
      </w:r>
      <w:r w:rsidR="00B64D5F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</w:r>
      <w:r w:rsidR="00202B7C" w:rsidRPr="00947971">
        <w:rPr>
          <w:b/>
        </w:rPr>
        <w:t xml:space="preserve">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b/>
        </w:rPr>
        <w:t xml:space="preserve">                                                    </w:t>
      </w:r>
    </w:p>
    <w:p w:rsidR="00202B7C" w:rsidRPr="00947971" w:rsidRDefault="00202B7C" w:rsidP="00C5265B">
      <w:pPr>
        <w:tabs>
          <w:tab w:val="left" w:pos="9921"/>
        </w:tabs>
        <w:ind w:right="140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BA712A"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</w:t>
      </w:r>
      <w:r w:rsidR="00973D86">
        <w:rPr>
          <w:rFonts w:ascii="Arial" w:hAnsi="Arial" w:cs="Arial"/>
          <w:b/>
          <w:bCs/>
          <w:sz w:val="20"/>
          <w:szCs w:val="20"/>
        </w:rPr>
        <w:t>го</w:t>
      </w:r>
      <w:proofErr w:type="spellEnd"/>
      <w:r w:rsidR="00973D86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2021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году</w:t>
      </w:r>
    </w:p>
    <w:p w:rsidR="00202B7C" w:rsidRPr="00947971" w:rsidRDefault="00202B7C" w:rsidP="00202B7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947971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584"/>
        <w:gridCol w:w="1276"/>
      </w:tblGrid>
      <w:tr w:rsidR="00202B7C" w:rsidRPr="00947971" w:rsidTr="007F0193">
        <w:trPr>
          <w:trHeight w:val="21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02B7C" w:rsidRPr="00947971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973D86" w:rsidP="008E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2021</w:t>
            </w:r>
            <w:r w:rsidR="007844A5"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02B7C" w:rsidRPr="00947971" w:rsidTr="007F0193">
        <w:trPr>
          <w:trHeight w:val="1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3   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70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3036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26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713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26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713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26583</w:t>
            </w:r>
          </w:p>
          <w:p w:rsidR="00202B7C" w:rsidRPr="00947971" w:rsidRDefault="00202B7C" w:rsidP="00080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C85B7F" w:rsidP="00922E5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130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973D86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676323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73D86" w:rsidP="000809C4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73D86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73D86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660316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480272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480272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180044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180044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643108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643108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123235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452804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3E1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257080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257080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3E1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261988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2 02 15002 10 0000 150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</w:t>
            </w:r>
            <w:r w:rsidR="00611DB4">
              <w:rPr>
                <w:rFonts w:ascii="Arial" w:hAnsi="Arial" w:cs="Arial"/>
                <w:sz w:val="20"/>
                <w:szCs w:val="20"/>
              </w:rPr>
              <w:t xml:space="preserve"> обеспечению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сбалансированности бюджетов.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261988</w:t>
            </w:r>
          </w:p>
        </w:tc>
      </w:tr>
      <w:tr w:rsidR="000809C4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C4" w:rsidRPr="00947971" w:rsidRDefault="000809C4" w:rsidP="000809C4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947971" w:rsidRDefault="00DD47FD" w:rsidP="000809C4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Субсидии бюджетной системы</w:t>
            </w:r>
            <w:r w:rsidR="000809C4" w:rsidRPr="00947971">
              <w:rPr>
                <w:rFonts w:ascii="Arial" w:hAnsi="Arial" w:cs="Arial"/>
                <w:b/>
                <w:sz w:val="20"/>
                <w:szCs w:val="20"/>
              </w:rPr>
              <w:t xml:space="preserve"> Российской Федерации</w:t>
            </w:r>
            <w:r w:rsidRPr="00947971">
              <w:rPr>
                <w:rFonts w:ascii="Arial" w:hAnsi="Arial" w:cs="Arial"/>
                <w:b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947971" w:rsidRDefault="00B040C2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5A59D0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0" w:rsidRPr="00947971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2 02 29999 0</w:t>
            </w:r>
            <w:r w:rsidR="005A59D0" w:rsidRPr="00947971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947971" w:rsidRDefault="005A59D0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947971" w:rsidRDefault="00123235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DD47FD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D" w:rsidRPr="00947971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947971" w:rsidRDefault="00DD47FD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947971" w:rsidRDefault="00123235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202B7C" w:rsidRPr="00947971" w:rsidTr="007F0193">
        <w:trPr>
          <w:trHeight w:val="35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2 02 30000  00 0000 150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947971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A046B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</w:t>
            </w:r>
            <w:r w:rsidR="00D2244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9267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3E1794" w:rsidP="000809C4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Субвенции </w:t>
            </w:r>
            <w:r w:rsidR="00202B7C" w:rsidRPr="00947971">
              <w:rPr>
                <w:rFonts w:ascii="Arial" w:hAnsi="Arial" w:cs="Arial"/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9267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A046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9267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D22444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1346</w:t>
            </w:r>
            <w:r w:rsidR="00C85B7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144</w:t>
            </w:r>
          </w:p>
        </w:tc>
      </w:tr>
    </w:tbl>
    <w:p w:rsidR="00947971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947971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A42CA6" w:rsidRDefault="00A42CA6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A42CA6" w:rsidRDefault="00A42CA6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A42CA6" w:rsidRDefault="00A42CA6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Pr="00947971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6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</w:t>
      </w:r>
      <w:r w:rsidR="00B64D5F">
        <w:rPr>
          <w:rFonts w:ascii="Arial" w:hAnsi="Arial" w:cs="Arial"/>
        </w:rPr>
        <w:t xml:space="preserve">                                                                </w:t>
      </w:r>
      <w:r w:rsidRPr="00947971">
        <w:rPr>
          <w:rFonts w:ascii="Arial" w:hAnsi="Arial" w:cs="Arial"/>
        </w:rPr>
        <w:t xml:space="preserve"> </w:t>
      </w:r>
      <w:r w:rsidR="00B64D5F" w:rsidRPr="00947971">
        <w:rPr>
          <w:rFonts w:ascii="Arial" w:hAnsi="Arial" w:cs="Arial"/>
        </w:rPr>
        <w:t>От</w:t>
      </w:r>
      <w:r w:rsidR="00B64D5F">
        <w:rPr>
          <w:rFonts w:ascii="Arial" w:hAnsi="Arial" w:cs="Arial"/>
        </w:rPr>
        <w:t xml:space="preserve">  </w:t>
      </w:r>
      <w:r w:rsidR="00B64D5F" w:rsidRPr="00B64D5F">
        <w:rPr>
          <w:rFonts w:ascii="Arial" w:hAnsi="Arial" w:cs="Arial"/>
        </w:rPr>
        <w:t xml:space="preserve">11 </w:t>
      </w:r>
      <w:r w:rsidR="00B64D5F">
        <w:rPr>
          <w:rFonts w:ascii="Arial" w:hAnsi="Arial" w:cs="Arial"/>
        </w:rPr>
        <w:t xml:space="preserve">декабря 2020 г.№ 17                        </w:t>
      </w:r>
      <w:r w:rsidR="00B64D5F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b/>
        </w:rPr>
        <w:t xml:space="preserve">                                                    </w:t>
      </w:r>
    </w:p>
    <w:p w:rsidR="004D109F" w:rsidRPr="00947971" w:rsidRDefault="004D109F" w:rsidP="004D109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D109F" w:rsidRPr="00947971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BA712A"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планов</w:t>
      </w:r>
      <w:r w:rsidR="00A42CA6">
        <w:rPr>
          <w:rFonts w:ascii="Arial" w:hAnsi="Arial" w:cs="Arial"/>
          <w:b/>
          <w:bCs/>
          <w:sz w:val="20"/>
          <w:szCs w:val="20"/>
        </w:rPr>
        <w:t>ом периоде 2022 и 2023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годах</w:t>
      </w:r>
    </w:p>
    <w:p w:rsidR="004D109F" w:rsidRPr="00947971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947971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5387"/>
        <w:gridCol w:w="1559"/>
        <w:gridCol w:w="1268"/>
      </w:tblGrid>
      <w:tr w:rsidR="004D109F" w:rsidRPr="00947971" w:rsidTr="00947971">
        <w:trPr>
          <w:trHeight w:val="21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Сумма </w:t>
            </w:r>
          </w:p>
          <w:p w:rsidR="004D109F" w:rsidRPr="00947971" w:rsidRDefault="00A42CA6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 2022</w:t>
            </w:r>
            <w:r w:rsidR="004D109F"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A6" w:rsidRDefault="00A42CA6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2023</w:t>
            </w:r>
          </w:p>
          <w:p w:rsidR="004D109F" w:rsidRPr="00947971" w:rsidRDefault="004D109F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109F" w:rsidRPr="00947971" w:rsidTr="00947971">
        <w:trPr>
          <w:trHeight w:val="18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947971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A42CA6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704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A42CA6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705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842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27914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29519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27914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29519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27784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046BD" w:rsidRDefault="00A046B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A046BD" w:rsidRDefault="00C85B7F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A046BD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D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6BD" w:rsidRPr="00A046BD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09F" w:rsidRDefault="004D109F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C85B7F" w:rsidRPr="00A046BD" w:rsidRDefault="00C85B7F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676323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676323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A046BD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660316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660316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80272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80272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80272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480272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46783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27014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46783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27014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256595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33268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3E1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56595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E131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33268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256595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33268</w:t>
            </w:r>
          </w:p>
        </w:tc>
      </w:tr>
      <w:tr w:rsidR="004D109F" w:rsidRPr="00947971" w:rsidTr="00947971">
        <w:trPr>
          <w:trHeight w:val="50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3E1794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Субвенции </w:t>
            </w:r>
            <w:r w:rsidR="004D109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B9098C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1051020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B9098C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1032856</w:t>
            </w:r>
          </w:p>
        </w:tc>
      </w:tr>
    </w:tbl>
    <w:p w:rsidR="007F0193" w:rsidRDefault="007F0193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Pr="00947971" w:rsidRDefault="00CD17A4" w:rsidP="00947971">
      <w:pPr>
        <w:pStyle w:val="a8"/>
        <w:outlineLvl w:val="0"/>
        <w:rPr>
          <w:rFonts w:ascii="Arial" w:hAnsi="Arial" w:cs="Arial"/>
        </w:rPr>
      </w:pPr>
    </w:p>
    <w:p w:rsidR="007F0193" w:rsidRDefault="007F0193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Pr="00947971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7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</w:t>
      </w:r>
      <w:r w:rsidR="004A3A97">
        <w:rPr>
          <w:rFonts w:ascii="Arial" w:hAnsi="Arial" w:cs="Arial"/>
        </w:rPr>
        <w:t xml:space="preserve"> 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06116A" w:rsidRPr="00947971" w:rsidRDefault="0006116A" w:rsidP="0006116A">
      <w:pPr>
        <w:rPr>
          <w:rFonts w:ascii="Arial" w:hAnsi="Arial" w:cs="Arial"/>
          <w:sz w:val="20"/>
          <w:szCs w:val="20"/>
        </w:rPr>
      </w:pP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06116A" w:rsidRPr="00947971" w:rsidTr="0006116A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947971" w:rsidRDefault="0006116A" w:rsidP="00C526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</w:t>
      </w:r>
      <w:proofErr w:type="gramStart"/>
      <w:r w:rsidRPr="00947971">
        <w:rPr>
          <w:rFonts w:ascii="Arial" w:hAnsi="Arial" w:cs="Arial"/>
          <w:b/>
          <w:bCs/>
          <w:sz w:val="20"/>
          <w:szCs w:val="20"/>
        </w:rPr>
        <w:t>м(</w:t>
      </w:r>
      <w:proofErr w:type="gramEnd"/>
      <w:r w:rsidRPr="00947971">
        <w:rPr>
          <w:rFonts w:ascii="Arial" w:hAnsi="Arial" w:cs="Arial"/>
          <w:b/>
          <w:bCs/>
          <w:sz w:val="20"/>
          <w:szCs w:val="20"/>
        </w:rPr>
        <w:t>муниципальным программам муниципального образования "</w:t>
      </w:r>
      <w:r w:rsidR="00BA712A"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bCs/>
          <w:sz w:val="20"/>
          <w:szCs w:val="20"/>
        </w:rPr>
        <w:t xml:space="preserve"> района</w:t>
      </w:r>
      <w:r w:rsidR="00C5265B" w:rsidRPr="0094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7971">
        <w:rPr>
          <w:rFonts w:ascii="Arial" w:hAnsi="Arial" w:cs="Arial"/>
          <w:b/>
          <w:bCs/>
          <w:sz w:val="20"/>
          <w:szCs w:val="20"/>
        </w:rPr>
        <w:t>Курской области и непрограммным направлениям деятельности),</w:t>
      </w:r>
      <w:r w:rsidR="00C5265B" w:rsidRPr="0094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7971">
        <w:rPr>
          <w:rFonts w:ascii="Arial" w:hAnsi="Arial" w:cs="Arial"/>
          <w:b/>
          <w:bCs/>
          <w:sz w:val="20"/>
          <w:szCs w:val="20"/>
        </w:rPr>
        <w:t>группам (подгруппам) видов расходов классификации расходов бюджета муниципального образования "</w:t>
      </w:r>
      <w:r w:rsidR="00BA712A"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="0067729C">
        <w:rPr>
          <w:rFonts w:ascii="Arial" w:hAnsi="Arial" w:cs="Arial"/>
          <w:b/>
          <w:bCs/>
          <w:sz w:val="20"/>
          <w:szCs w:val="20"/>
        </w:rPr>
        <w:t xml:space="preserve"> района Курской области  на 2021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236" w:type="dxa"/>
        <w:tblInd w:w="108" w:type="dxa"/>
        <w:tblLook w:val="04A0" w:firstRow="1" w:lastRow="0" w:firstColumn="1" w:lastColumn="0" w:noHBand="0" w:noVBand="1"/>
      </w:tblPr>
      <w:tblGrid>
        <w:gridCol w:w="236"/>
      </w:tblGrid>
      <w:tr w:rsidR="00601472" w:rsidRPr="00947971" w:rsidTr="00601472">
        <w:trPr>
          <w:trHeight w:val="617"/>
        </w:trPr>
        <w:tc>
          <w:tcPr>
            <w:tcW w:w="236" w:type="dxa"/>
            <w:noWrap/>
            <w:vAlign w:val="bottom"/>
            <w:hideMark/>
          </w:tcPr>
          <w:p w:rsidR="00601472" w:rsidRPr="00947971" w:rsidRDefault="00601472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947971" w:rsidRDefault="0006116A" w:rsidP="000611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567"/>
        <w:gridCol w:w="567"/>
        <w:gridCol w:w="1559"/>
        <w:gridCol w:w="709"/>
        <w:gridCol w:w="1701"/>
      </w:tblGrid>
      <w:tr w:rsidR="0006116A" w:rsidRPr="00947971" w:rsidTr="005C7696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</w:t>
            </w:r>
            <w:r w:rsidR="0067729C">
              <w:rPr>
                <w:rFonts w:ascii="Arial" w:hAnsi="Arial" w:cs="Arial"/>
                <w:b/>
                <w:bCs/>
                <w:sz w:val="20"/>
                <w:szCs w:val="20"/>
              </w:rPr>
              <w:t>ы на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6116A" w:rsidRPr="00947971" w:rsidTr="005C7696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C2276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7729C">
              <w:rPr>
                <w:rFonts w:ascii="Arial" w:hAnsi="Arial" w:cs="Arial"/>
                <w:b/>
                <w:bCs/>
                <w:sz w:val="20"/>
                <w:szCs w:val="20"/>
              </w:rPr>
              <w:t>346144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55520" w:rsidP="009112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102848"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8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91126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C7696" w:rsidP="005C7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33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528"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F8198F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29C">
              <w:rPr>
                <w:rFonts w:ascii="Arial" w:hAnsi="Arial" w:cs="Arial"/>
                <w:sz w:val="20"/>
                <w:szCs w:val="20"/>
              </w:rPr>
              <w:t>527393</w:t>
            </w:r>
          </w:p>
        </w:tc>
      </w:tr>
      <w:tr w:rsidR="0006116A" w:rsidRPr="00947971" w:rsidTr="005C7696">
        <w:trPr>
          <w:trHeight w:val="6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b/>
                <w:bCs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ED2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10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06116A" w:rsidRPr="00947971" w:rsidTr="005C7696">
        <w:trPr>
          <w:trHeight w:val="4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F8198F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946E94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F81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33528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E5482C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3528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F819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3528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6D501F" w:rsidRDefault="006D501F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6D501F" w:rsidRDefault="006D501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D501F" w:rsidRPr="00947971" w:rsidTr="005C7696">
        <w:trPr>
          <w:trHeight w:val="7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1F" w:rsidRPr="005374A3" w:rsidRDefault="005374A3" w:rsidP="005374A3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6D501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5374A3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C25A8B" w:rsidP="00C2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5374A3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26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44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6C50D3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8938</w:t>
            </w:r>
          </w:p>
        </w:tc>
      </w:tr>
      <w:tr w:rsidR="004863E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C50D3">
              <w:rPr>
                <w:rFonts w:ascii="Arial" w:hAnsi="Arial" w:cs="Arial"/>
                <w:sz w:val="20"/>
                <w:szCs w:val="20"/>
              </w:rPr>
              <w:t>8938</w:t>
            </w:r>
          </w:p>
        </w:tc>
      </w:tr>
      <w:tr w:rsidR="004863EA" w:rsidRPr="00947971" w:rsidTr="005C7696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4863E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4863EA" w:rsidRPr="00947971" w:rsidTr="005C7696">
        <w:trPr>
          <w:trHeight w:val="46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6C50D3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18840</w:t>
            </w:r>
          </w:p>
        </w:tc>
      </w:tr>
      <w:tr w:rsidR="004863EA" w:rsidRPr="00947971" w:rsidTr="005C7696">
        <w:trPr>
          <w:trHeight w:val="5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6C50D3" w:rsidP="0006116A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</w:tr>
      <w:tr w:rsidR="00F8198F" w:rsidRPr="00947971" w:rsidTr="00335E17">
        <w:trPr>
          <w:trHeight w:val="3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8F" w:rsidRPr="00947971" w:rsidRDefault="00F8198F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Default="00335E17" w:rsidP="0006116A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601472" w:rsidRDefault="00601472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5C7696" w:rsidRPr="00947971" w:rsidRDefault="005C7696" w:rsidP="005C7696">
      <w:pPr>
        <w:pStyle w:val="a8"/>
        <w:outlineLvl w:val="0"/>
        <w:rPr>
          <w:b/>
        </w:rPr>
      </w:pPr>
    </w:p>
    <w:p w:rsidR="00C5265B" w:rsidRPr="00947971" w:rsidRDefault="0006116A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b/>
        </w:rPr>
        <w:t xml:space="preserve">    </w:t>
      </w:r>
      <w:r w:rsidR="00C5265B" w:rsidRPr="00947971">
        <w:rPr>
          <w:rFonts w:ascii="Arial" w:hAnsi="Arial" w:cs="Arial"/>
        </w:rPr>
        <w:t>Приложение № 8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B2825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</w:t>
      </w:r>
      <w:r w:rsidR="004A3A97">
        <w:rPr>
          <w:rFonts w:ascii="Arial" w:hAnsi="Arial" w:cs="Arial"/>
        </w:rPr>
        <w:t xml:space="preserve"> 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DB2825" w:rsidRPr="00947971" w:rsidRDefault="00DB2825" w:rsidP="00DB2825">
      <w:pPr>
        <w:jc w:val="right"/>
        <w:rPr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98"/>
        <w:gridCol w:w="1665"/>
      </w:tblGrid>
      <w:tr w:rsidR="00DB2825" w:rsidRPr="00947971" w:rsidTr="00C5265B">
        <w:trPr>
          <w:trHeight w:val="479"/>
        </w:trPr>
        <w:tc>
          <w:tcPr>
            <w:tcW w:w="10339" w:type="dxa"/>
            <w:noWrap/>
            <w:vAlign w:val="bottom"/>
            <w:hideMark/>
          </w:tcPr>
          <w:p w:rsidR="00DB2825" w:rsidRPr="00947971" w:rsidRDefault="00DB2825" w:rsidP="0088682F">
            <w:pPr>
              <w:autoSpaceDE w:val="0"/>
              <w:autoSpaceDN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947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94797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9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947971" w:rsidRDefault="00DB2825" w:rsidP="00DB282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947971" w:rsidRDefault="00DB2825" w:rsidP="00DB2825">
            <w:pPr>
              <w:jc w:val="right"/>
              <w:rPr>
                <w:sz w:val="20"/>
                <w:szCs w:val="20"/>
              </w:rPr>
            </w:pPr>
            <w:r w:rsidRPr="00947971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665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</w:tr>
      <w:tr w:rsidR="00DB2825" w:rsidRPr="00947971" w:rsidTr="00DB2825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</w:tr>
      <w:tr w:rsidR="00DB2825" w:rsidRPr="00947971" w:rsidTr="00DB2825">
        <w:trPr>
          <w:trHeight w:val="80"/>
        </w:trPr>
        <w:tc>
          <w:tcPr>
            <w:tcW w:w="24300" w:type="dxa"/>
            <w:gridSpan w:val="6"/>
            <w:vAlign w:val="bottom"/>
          </w:tcPr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муниципальным программам муниципального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"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и непрограммным направлениям деятельности),</w:t>
            </w:r>
            <w:proofErr w:type="gramEnd"/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(подгруппам) видов расходов классификации расходов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"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</w:t>
            </w:r>
            <w:r w:rsidR="0049359C">
              <w:rPr>
                <w:rFonts w:ascii="Arial" w:hAnsi="Arial" w:cs="Arial"/>
                <w:b/>
                <w:bCs/>
                <w:sz w:val="20"/>
                <w:szCs w:val="20"/>
              </w:rPr>
              <w:t>ой области  на плановый год 2022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</w:p>
          <w:p w:rsidR="00DB2825" w:rsidRPr="00947971" w:rsidRDefault="0049359C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="00DB2825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2022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2023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2825" w:rsidRPr="00947971" w:rsidTr="003A1AAF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1051020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1032856</w:t>
                  </w:r>
                </w:p>
              </w:tc>
            </w:tr>
            <w:tr w:rsidR="00DB2825" w:rsidRPr="00947971" w:rsidTr="003A1AAF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51A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 том числе условно-утвержденные расходы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4935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4935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6956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11084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803</w:t>
                  </w:r>
                  <w:r w:rsidR="00E73A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8C3C7E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752</w:t>
                  </w:r>
                  <w:r w:rsidR="00E73A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AC1E20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842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F6F37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946E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46E94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46E94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0137BD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01215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139EF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370639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 w:rsidR="00E06CA8">
                    <w:rPr>
                      <w:rFonts w:ascii="Arial" w:hAnsi="Arial" w:cs="Arial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341</w:t>
                  </w:r>
                </w:p>
              </w:tc>
            </w:tr>
            <w:tr w:rsidR="00E06CA8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6CA8" w:rsidRPr="00947971" w:rsidRDefault="00E06CA8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AC1E2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E06CA8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программная  деятельность органов местного самоуправления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программные расходы органов местного самоуправления</w:t>
                  </w:r>
                </w:p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109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3E16C4" w:rsidRDefault="003E16C4" w:rsidP="003E16C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3E16C4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DB2825" w:rsidRPr="00947971" w:rsidTr="003A1AAF">
              <w:trPr>
                <w:trHeight w:val="45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57753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61311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      </w:r>
                  <w:r w:rsidR="005F3A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Основное мероприятие «Подготовка и реализация  мероприятий по предупреждению и ликвидации стихийных бедствий»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образований.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6D501F" w:rsidRDefault="008917F3" w:rsidP="009419B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6D501F" w:rsidRDefault="008917F3" w:rsidP="009419B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E16C4">
              <w:trPr>
                <w:trHeight w:val="1043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5374A3" w:rsidRDefault="008917F3" w:rsidP="009419BC">
                  <w:pPr>
                    <w:pStyle w:val="7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</w:t>
                  </w:r>
                  <w:r w:rsidR="00BA712A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Ключевского</w:t>
                  </w: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сельсовета </w:t>
                  </w:r>
                  <w:proofErr w:type="spellStart"/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Горшеченского</w:t>
                  </w:r>
                  <w:proofErr w:type="spellEnd"/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«Благоустройство территории </w:t>
                  </w:r>
                  <w:r w:rsidR="00BA712A">
                    <w:rPr>
                      <w:rFonts w:ascii="Arial" w:hAnsi="Arial" w:cs="Arial"/>
                      <w:sz w:val="20"/>
                      <w:szCs w:val="20"/>
                    </w:rPr>
                    <w:t>Ключевского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5374A3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 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93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"Развитие культуры» в муниципальном образовании «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68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"Искусство" муниципальной программы  "Развитие культуры  в муниципальном образовании "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 "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8917F3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441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«Сохранение и развитие культуры и кинематографии»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7073</w:t>
                  </w:r>
                </w:p>
              </w:tc>
            </w:tr>
            <w:tr w:rsidR="008917F3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на заработную плату и начисления на выплаты по оплате </w:t>
                  </w:r>
                  <w:proofErr w:type="gram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01 1 01 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01 1 01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sz w:val="20"/>
                      <w:szCs w:val="20"/>
                    </w:rPr>
                    <w:t>37073</w:t>
                  </w:r>
                </w:p>
              </w:tc>
            </w:tr>
          </w:tbl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  <w:t xml:space="preserve">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</w:tc>
      </w:tr>
    </w:tbl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A32B68" w:rsidRPr="00947971" w:rsidRDefault="00A32B68" w:rsidP="00D709B1">
      <w:pPr>
        <w:rPr>
          <w:rFonts w:ascii="Arial" w:hAnsi="Arial" w:cs="Arial"/>
          <w:sz w:val="20"/>
          <w:szCs w:val="20"/>
        </w:rPr>
      </w:pPr>
    </w:p>
    <w:p w:rsidR="0088682F" w:rsidRPr="00947971" w:rsidRDefault="00D709B1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88682F" w:rsidRPr="00947971">
        <w:rPr>
          <w:b/>
        </w:rPr>
        <w:t xml:space="preserve">    </w:t>
      </w:r>
      <w:r w:rsidR="0088682F" w:rsidRPr="00947971">
        <w:rPr>
          <w:rFonts w:ascii="Arial" w:hAnsi="Arial" w:cs="Arial"/>
        </w:rPr>
        <w:t>Приложение № 9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</w:t>
      </w:r>
      <w:r w:rsidR="004A3A97">
        <w:rPr>
          <w:rFonts w:ascii="Arial" w:hAnsi="Arial" w:cs="Arial"/>
        </w:rPr>
        <w:t xml:space="preserve">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</w:r>
      <w:r w:rsidRPr="00947971">
        <w:rPr>
          <w:b/>
        </w:rPr>
        <w:t xml:space="preserve">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 w:rsidR="00102848">
        <w:rPr>
          <w:rFonts w:ascii="Arial" w:hAnsi="Arial" w:cs="Arial"/>
          <w:b/>
          <w:sz w:val="20"/>
          <w:szCs w:val="20"/>
        </w:rPr>
        <w:t>асходов местного бюджета на 2021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D709B1" w:rsidRPr="00947971" w:rsidTr="0006116A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</w:tr>
    </w:tbl>
    <w:p w:rsidR="00D709B1" w:rsidRPr="00947971" w:rsidRDefault="00D709B1" w:rsidP="00D709B1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692"/>
        <w:gridCol w:w="567"/>
        <w:gridCol w:w="567"/>
        <w:gridCol w:w="567"/>
        <w:gridCol w:w="1584"/>
        <w:gridCol w:w="773"/>
        <w:gridCol w:w="1187"/>
      </w:tblGrid>
      <w:tr w:rsidR="00D709B1" w:rsidRPr="00947971" w:rsidTr="001E755B">
        <w:trPr>
          <w:trHeight w:val="5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0D08C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021</w:t>
            </w:r>
            <w:r w:rsidR="00D709B1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709B1" w:rsidRPr="00947971" w:rsidTr="001E755B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1346144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6C2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33C6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940">
              <w:rPr>
                <w:rFonts w:ascii="Arial" w:hAnsi="Arial" w:cs="Arial"/>
                <w:sz w:val="20"/>
                <w:szCs w:val="20"/>
              </w:rPr>
              <w:t>527393</w:t>
            </w:r>
          </w:p>
        </w:tc>
      </w:tr>
      <w:tr w:rsidR="00D709B1" w:rsidRPr="00947971" w:rsidTr="001E755B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709B1" w:rsidRPr="00947971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 функций, 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F80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D709B1" w:rsidRPr="00947971" w:rsidTr="001E755B">
        <w:trPr>
          <w:trHeight w:val="109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D709B1" w:rsidRPr="00947971" w:rsidTr="001E755B">
        <w:trPr>
          <w:trHeight w:val="4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F80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946E94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A32660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80B47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A32660" w:rsidP="00A32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3C0940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6D501F" w:rsidRDefault="00696D9D" w:rsidP="00941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6D501F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B87B44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B87B44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93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26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4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3C0940">
              <w:rPr>
                <w:rFonts w:ascii="Arial CYR" w:hAnsi="Arial CYR" w:cs="Arial CYR"/>
                <w:sz w:val="20"/>
                <w:szCs w:val="20"/>
              </w:rPr>
              <w:t>8938</w:t>
            </w:r>
          </w:p>
        </w:tc>
      </w:tr>
      <w:tr w:rsidR="00696D9D" w:rsidRPr="00947971" w:rsidTr="001E755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696D9D" w:rsidRPr="00947971" w:rsidTr="001E755B">
        <w:trPr>
          <w:trHeight w:val="8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696D9D" w:rsidRPr="00947971" w:rsidTr="001E755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3C0940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18840</w:t>
            </w:r>
          </w:p>
        </w:tc>
      </w:tr>
      <w:tr w:rsidR="00696D9D" w:rsidRPr="00947971" w:rsidTr="001E755B">
        <w:trPr>
          <w:trHeight w:val="5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5840</w:t>
            </w:r>
          </w:p>
        </w:tc>
      </w:tr>
      <w:tr w:rsidR="00B32333" w:rsidRPr="00947971" w:rsidTr="00B32333">
        <w:trPr>
          <w:trHeight w:val="3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333" w:rsidRPr="00947971" w:rsidRDefault="00B3233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333" w:rsidRPr="00947971" w:rsidRDefault="00B3233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Default="00B32333" w:rsidP="0006116A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</w:t>
            </w:r>
          </w:p>
        </w:tc>
      </w:tr>
    </w:tbl>
    <w:p w:rsidR="00202B7C" w:rsidRPr="00947971" w:rsidRDefault="00D709B1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3C0940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E3FFA" w:rsidRPr="00947971" w:rsidRDefault="00EE3FFA" w:rsidP="00EE3FFA">
      <w:pPr>
        <w:rPr>
          <w:rFonts w:ascii="Arial" w:hAnsi="Arial" w:cs="Arial"/>
          <w:sz w:val="20"/>
          <w:szCs w:val="20"/>
        </w:rPr>
      </w:pPr>
    </w:p>
    <w:p w:rsidR="00EE3FFA" w:rsidRPr="00947971" w:rsidRDefault="00EE3FFA" w:rsidP="00EE3FFA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Pr="00947971">
        <w:rPr>
          <w:rFonts w:ascii="Arial" w:hAnsi="Arial" w:cs="Arial"/>
        </w:rPr>
        <w:t>Приложение № 9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E3FFA" w:rsidRPr="00947971" w:rsidRDefault="00EE3FFA" w:rsidP="00EE3FFA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</w:t>
      </w:r>
      <w:r w:rsidR="004A3A97">
        <w:rPr>
          <w:rFonts w:ascii="Arial" w:hAnsi="Arial" w:cs="Arial"/>
        </w:rPr>
        <w:t xml:space="preserve">   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</w:t>
      </w:r>
      <w:r w:rsidR="003C0940">
        <w:rPr>
          <w:rFonts w:ascii="Arial" w:hAnsi="Arial" w:cs="Arial"/>
          <w:b/>
          <w:sz w:val="20"/>
          <w:szCs w:val="20"/>
        </w:rPr>
        <w:t xml:space="preserve"> плановый период 2022-2023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 w:rsidR="00961CE8">
        <w:rPr>
          <w:rFonts w:ascii="Arial" w:hAnsi="Arial" w:cs="Arial"/>
          <w:b/>
          <w:sz w:val="20"/>
          <w:szCs w:val="20"/>
        </w:rPr>
        <w:t>ов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EE3FFA" w:rsidRPr="00947971" w:rsidTr="00634C98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</w:tr>
    </w:tbl>
    <w:p w:rsidR="00EE3FFA" w:rsidRPr="00947971" w:rsidRDefault="00EE3FFA" w:rsidP="00EE3FFA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983"/>
        <w:gridCol w:w="554"/>
        <w:gridCol w:w="507"/>
        <w:gridCol w:w="574"/>
        <w:gridCol w:w="1559"/>
        <w:gridCol w:w="567"/>
        <w:gridCol w:w="1101"/>
        <w:gridCol w:w="1092"/>
      </w:tblGrid>
      <w:tr w:rsidR="00961CE8" w:rsidRPr="00947971" w:rsidTr="00961CE8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2022</w:t>
            </w:r>
            <w:r w:rsidR="00961CE8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  <w:p w:rsidR="00961CE8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1032856</w:t>
            </w:r>
          </w:p>
        </w:tc>
      </w:tr>
      <w:tr w:rsidR="00E16C25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4021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6956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A92076" w:rsidP="00961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137BD">
              <w:rPr>
                <w:rFonts w:ascii="Arial" w:hAnsi="Arial" w:cs="Arial"/>
                <w:b/>
                <w:bCs/>
                <w:sz w:val="20"/>
                <w:szCs w:val="20"/>
              </w:rPr>
              <w:t>803</w:t>
            </w:r>
            <w:r w:rsidR="00E73A66">
              <w:rPr>
                <w:rFonts w:ascii="Arial" w:hAnsi="Arial" w:cs="Arial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0137BD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</w:t>
            </w:r>
            <w:r w:rsidR="00E73A66">
              <w:rPr>
                <w:rFonts w:ascii="Arial" w:hAnsi="Arial" w:cs="Arial"/>
                <w:b/>
                <w:bCs/>
                <w:sz w:val="20"/>
                <w:szCs w:val="20"/>
              </w:rPr>
              <w:t>081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b/>
                <w:bCs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16C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8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="000918A1">
              <w:rPr>
                <w:rFonts w:ascii="Arial" w:hAnsi="Arial" w:cs="Arial"/>
                <w:b/>
                <w:bCs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0137BD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  <w:r w:rsidR="000918A1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743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37BD">
              <w:rPr>
                <w:rFonts w:ascii="Arial" w:hAnsi="Arial" w:cs="Arial"/>
                <w:sz w:val="20"/>
                <w:szCs w:val="20"/>
              </w:rPr>
              <w:t>370</w:t>
            </w:r>
            <w:r w:rsidR="000918A1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 w:rsidR="000918A1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8A1">
              <w:rPr>
                <w:rFonts w:ascii="Arial" w:hAnsi="Arial" w:cs="Arial"/>
                <w:sz w:val="20"/>
                <w:szCs w:val="20"/>
              </w:rPr>
              <w:t>401215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918A1">
              <w:rPr>
                <w:rFonts w:ascii="Arial" w:hAnsi="Arial" w:cs="Arial"/>
                <w:sz w:val="20"/>
                <w:szCs w:val="20"/>
              </w:rPr>
              <w:t>70639</w:t>
            </w:r>
          </w:p>
        </w:tc>
      </w:tr>
      <w:tr w:rsidR="00961CE8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0137BD" w:rsidP="000918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918A1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0918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3C0940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40" w:rsidRPr="00947971" w:rsidRDefault="003C0940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40" w:rsidRPr="00947971" w:rsidRDefault="003C0940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10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961CE8" w:rsidRPr="00947971" w:rsidTr="00961CE8">
        <w:trPr>
          <w:trHeight w:val="45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EF7FA1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2B322E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2B322E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2B322E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границах населенных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пунктов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6D501F" w:rsidRDefault="00961CE8" w:rsidP="0063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6D501F" w:rsidRDefault="00961CE8" w:rsidP="0063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B87B44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B87B4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B87B44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9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37073</w:t>
            </w:r>
          </w:p>
        </w:tc>
      </w:tr>
      <w:tr w:rsidR="00961CE8" w:rsidRPr="00947971" w:rsidTr="00961CE8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44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2B322E">
              <w:rPr>
                <w:rFonts w:ascii="Arial CYR" w:hAnsi="Arial CYR" w:cs="Arial CYR"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 w:rsidR="002B322E">
              <w:rPr>
                <w:rFonts w:ascii="Arial CYR" w:hAnsi="Arial CYR" w:cs="Arial CYR"/>
                <w:sz w:val="20"/>
                <w:szCs w:val="20"/>
              </w:rPr>
              <w:t>7073</w:t>
            </w:r>
          </w:p>
        </w:tc>
      </w:tr>
    </w:tbl>
    <w:p w:rsidR="001E755B" w:rsidRDefault="001E755B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946E9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5F3A41" w:rsidRDefault="005F3A41" w:rsidP="00BF3972">
      <w:pPr>
        <w:rPr>
          <w:rFonts w:ascii="Arial" w:hAnsi="Arial" w:cs="Arial"/>
          <w:sz w:val="20"/>
          <w:szCs w:val="20"/>
        </w:rPr>
      </w:pPr>
    </w:p>
    <w:p w:rsidR="005F3A41" w:rsidRDefault="005F3A41" w:rsidP="00BF3972">
      <w:pPr>
        <w:rPr>
          <w:rFonts w:ascii="Arial" w:hAnsi="Arial" w:cs="Arial"/>
          <w:sz w:val="20"/>
          <w:szCs w:val="20"/>
        </w:rPr>
      </w:pPr>
    </w:p>
    <w:p w:rsidR="005F3A41" w:rsidRDefault="005F3A41" w:rsidP="00BF3972">
      <w:pPr>
        <w:rPr>
          <w:rFonts w:ascii="Arial" w:hAnsi="Arial" w:cs="Arial"/>
          <w:sz w:val="20"/>
          <w:szCs w:val="20"/>
        </w:rPr>
      </w:pPr>
    </w:p>
    <w:p w:rsidR="00662ED6" w:rsidRPr="00A32B68" w:rsidRDefault="00662ED6" w:rsidP="00BF3972">
      <w:pPr>
        <w:rPr>
          <w:rFonts w:ascii="Arial" w:hAnsi="Arial" w:cs="Arial"/>
          <w:sz w:val="20"/>
          <w:szCs w:val="20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№11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5951FD">
        <w:rPr>
          <w:rFonts w:ascii="Arial" w:hAnsi="Arial" w:cs="Arial"/>
          <w:sz w:val="20"/>
          <w:szCs w:val="20"/>
        </w:rPr>
        <w:t xml:space="preserve">      </w:t>
      </w:r>
      <w:r w:rsidR="004A3A97">
        <w:rPr>
          <w:rFonts w:ascii="Arial" w:hAnsi="Arial" w:cs="Arial"/>
          <w:sz w:val="20"/>
          <w:szCs w:val="20"/>
        </w:rPr>
        <w:t xml:space="preserve">                        </w:t>
      </w:r>
      <w:r w:rsidR="00167465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88682F" w:rsidRPr="00947971" w:rsidRDefault="0088682F" w:rsidP="00BF3972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BF3972" w:rsidRPr="00947971" w:rsidRDefault="00BF3972" w:rsidP="0088682F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Распределение бюджетных ассигнований по целевым статьям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(муниципальных программ   и  непрограммным направлениям деятельности) группам </w:t>
      </w:r>
      <w:proofErr w:type="gramStart"/>
      <w:r w:rsidRPr="00947971">
        <w:rPr>
          <w:rFonts w:ascii="Arial" w:hAnsi="Arial" w:cs="Arial"/>
          <w:b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947971">
        <w:rPr>
          <w:rFonts w:ascii="Arial" w:hAnsi="Arial" w:cs="Arial"/>
          <w:b/>
          <w:sz w:val="20"/>
          <w:szCs w:val="20"/>
        </w:rPr>
        <w:t xml:space="preserve">  </w:t>
      </w:r>
      <w:r w:rsidR="00BA712A"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Pr="00947971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sz w:val="20"/>
          <w:szCs w:val="20"/>
        </w:rPr>
        <w:t xml:space="preserve"> района Курской области на </w:t>
      </w:r>
      <w:r w:rsidR="00B55E47">
        <w:rPr>
          <w:rFonts w:ascii="Arial" w:hAnsi="Arial" w:cs="Arial"/>
          <w:b/>
          <w:sz w:val="20"/>
          <w:szCs w:val="20"/>
        </w:rPr>
        <w:t>2021</w:t>
      </w:r>
      <w:r w:rsidR="0088682F"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97" w:type="dxa"/>
        <w:tblInd w:w="94" w:type="dxa"/>
        <w:tblLook w:val="04A0" w:firstRow="1" w:lastRow="0" w:firstColumn="1" w:lastColumn="0" w:noHBand="0" w:noVBand="1"/>
      </w:tblPr>
      <w:tblGrid>
        <w:gridCol w:w="5684"/>
        <w:gridCol w:w="1985"/>
        <w:gridCol w:w="709"/>
        <w:gridCol w:w="1417"/>
        <w:gridCol w:w="1701"/>
        <w:gridCol w:w="1701"/>
      </w:tblGrid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55E47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2021</w:t>
            </w:r>
            <w:r w:rsidR="00BF3972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F3972" w:rsidRPr="00947971" w:rsidTr="00BF4FDE">
        <w:trPr>
          <w:gridAfter w:val="2"/>
          <w:wAfter w:w="3402" w:type="dxa"/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55E47">
              <w:rPr>
                <w:rFonts w:ascii="Arial" w:hAnsi="Arial" w:cs="Arial"/>
                <w:b/>
                <w:bCs/>
                <w:sz w:val="20"/>
                <w:szCs w:val="20"/>
              </w:rPr>
              <w:t>346144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55E47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634C98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8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96F36" w:rsidP="00B96F36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750E2"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527393</w:t>
            </w:r>
          </w:p>
        </w:tc>
      </w:tr>
      <w:tr w:rsidR="00BF3972" w:rsidRPr="00947971" w:rsidTr="00BF4FDE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D44F49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F3972" w:rsidRPr="0094797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634C98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Выполнение других (прочих) обязательств органа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b/>
                <w:bCs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634C98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946E94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4750E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BF4FD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732C37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750E2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6D501F" w:rsidRDefault="00500E59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6D501F" w:rsidRDefault="00500E59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2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500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44F4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87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3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500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750E2">
              <w:rPr>
                <w:rFonts w:ascii="Arial" w:hAnsi="Arial" w:cs="Arial"/>
                <w:b/>
                <w:bCs/>
                <w:sz w:val="20"/>
                <w:szCs w:val="20"/>
              </w:rPr>
              <w:t>42551</w:t>
            </w:r>
          </w:p>
        </w:tc>
      </w:tr>
      <w:tr w:rsidR="00500E59" w:rsidRPr="00947971" w:rsidTr="00BF4FDE">
        <w:trPr>
          <w:gridAfter w:val="2"/>
          <w:wAfter w:w="3402" w:type="dxa"/>
          <w:trHeight w:val="7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left="-2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00E59" w:rsidRPr="00947971" w:rsidRDefault="00EB001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4F49">
              <w:rPr>
                <w:rFonts w:ascii="Arial" w:hAnsi="Arial" w:cs="Arial"/>
                <w:sz w:val="20"/>
                <w:szCs w:val="20"/>
              </w:rPr>
              <w:t>1</w:t>
            </w:r>
            <w:r w:rsidR="004750E2">
              <w:rPr>
                <w:rFonts w:ascii="Arial" w:hAnsi="Arial" w:cs="Arial"/>
                <w:sz w:val="20"/>
                <w:szCs w:val="20"/>
              </w:rPr>
              <w:t>42551</w:t>
            </w:r>
          </w:p>
        </w:tc>
      </w:tr>
      <w:tr w:rsidR="00500E59" w:rsidRPr="00947971" w:rsidTr="00BF4FDE">
        <w:trPr>
          <w:gridAfter w:val="2"/>
          <w:wAfter w:w="3402" w:type="dxa"/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750E2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500E59" w:rsidRPr="00947971" w:rsidTr="00BF4FDE">
        <w:trPr>
          <w:gridAfter w:val="2"/>
          <w:wAfter w:w="3402" w:type="dxa"/>
          <w:trHeight w:val="44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500E59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500E59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88938</w:t>
            </w:r>
          </w:p>
        </w:tc>
      </w:tr>
      <w:tr w:rsidR="00500E59" w:rsidRPr="00947971" w:rsidTr="00BF4FDE">
        <w:trPr>
          <w:gridAfter w:val="2"/>
          <w:wAfter w:w="3402" w:type="dxa"/>
          <w:trHeight w:val="57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500E59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500E59" w:rsidRPr="00947971" w:rsidTr="00BF4FDE">
        <w:trPr>
          <w:gridAfter w:val="2"/>
          <w:wAfter w:w="3402" w:type="dxa"/>
          <w:trHeight w:val="58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4750E2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18840</w:t>
            </w:r>
          </w:p>
        </w:tc>
      </w:tr>
      <w:tr w:rsidR="00500E59" w:rsidRPr="00947971" w:rsidTr="00BF4FDE">
        <w:trPr>
          <w:gridAfter w:val="2"/>
          <w:wAfter w:w="3402" w:type="dxa"/>
          <w:trHeight w:val="5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D44F49" w:rsidRDefault="004750E2" w:rsidP="004E59EF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</w:tr>
      <w:tr w:rsidR="00D44F49" w:rsidRPr="00947971" w:rsidTr="00D44F49">
        <w:trPr>
          <w:gridAfter w:val="2"/>
          <w:wAfter w:w="3402" w:type="dxa"/>
          <w:trHeight w:val="2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F49" w:rsidRPr="00947971" w:rsidRDefault="00D44F49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Pr="00947971" w:rsidRDefault="00D44F4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Pr="00947971" w:rsidRDefault="00D44F4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Default="00D44F49" w:rsidP="004E59EF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BF3972" w:rsidRPr="00947971" w:rsidRDefault="00BF3972" w:rsidP="00BF3972">
      <w:pPr>
        <w:rPr>
          <w:rFonts w:ascii="Arial" w:hAnsi="Arial" w:cs="Arial"/>
          <w:b/>
          <w:sz w:val="20"/>
          <w:szCs w:val="20"/>
        </w:rPr>
      </w:pPr>
    </w:p>
    <w:p w:rsidR="00BF3972" w:rsidRPr="00947971" w:rsidRDefault="00BF3972" w:rsidP="00BF3972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BF3972" w:rsidRPr="00947971" w:rsidRDefault="00BF3972" w:rsidP="00BF3972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02B7C" w:rsidRPr="00947971" w:rsidRDefault="00202B7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B7C" w:rsidRPr="00947971" w:rsidRDefault="00202B7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A32B68" w:rsidRDefault="00A32B68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A32B68" w:rsidRDefault="00A32B68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0137BD" w:rsidRDefault="000137BD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Pr="00947971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№12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47971">
        <w:rPr>
          <w:rFonts w:ascii="Arial" w:hAnsi="Arial" w:cs="Arial"/>
          <w:sz w:val="20"/>
          <w:szCs w:val="20"/>
        </w:rPr>
        <w:t xml:space="preserve"> 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29029C" w:rsidRPr="00947971" w:rsidRDefault="0029029C" w:rsidP="0088682F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D678FE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                                 </w:t>
      </w:r>
      <w:proofErr w:type="gramStart"/>
      <w:r w:rsidR="0029029C" w:rsidRPr="00947971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="0029029C" w:rsidRPr="00947971">
        <w:rPr>
          <w:rFonts w:ascii="Arial" w:hAnsi="Arial" w:cs="Arial"/>
          <w:b/>
          <w:sz w:val="20"/>
          <w:szCs w:val="20"/>
        </w:rPr>
        <w:t xml:space="preserve">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 w:rsidR="00BA712A">
        <w:rPr>
          <w:rFonts w:ascii="Arial" w:hAnsi="Arial" w:cs="Arial"/>
          <w:b/>
          <w:sz w:val="20"/>
          <w:szCs w:val="20"/>
        </w:rPr>
        <w:t>Ключевский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="0029029C" w:rsidRPr="00947971">
        <w:rPr>
          <w:rFonts w:ascii="Arial" w:hAnsi="Arial" w:cs="Arial"/>
          <w:b/>
          <w:sz w:val="20"/>
          <w:szCs w:val="20"/>
        </w:rPr>
        <w:t>Горшеченског</w:t>
      </w:r>
      <w:r w:rsidR="00D53508">
        <w:rPr>
          <w:rFonts w:ascii="Arial" w:hAnsi="Arial" w:cs="Arial"/>
          <w:b/>
          <w:sz w:val="20"/>
          <w:szCs w:val="20"/>
        </w:rPr>
        <w:t>о</w:t>
      </w:r>
      <w:proofErr w:type="spellEnd"/>
      <w:r w:rsidR="00D53508">
        <w:rPr>
          <w:rFonts w:ascii="Arial" w:hAnsi="Arial" w:cs="Arial"/>
          <w:b/>
          <w:sz w:val="20"/>
          <w:szCs w:val="20"/>
        </w:rPr>
        <w:t xml:space="preserve"> района Курской области на 2022 и 2023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годы.</w:t>
      </w:r>
    </w:p>
    <w:p w:rsidR="0029029C" w:rsidRPr="00947971" w:rsidRDefault="0029029C" w:rsidP="0029029C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17"/>
        <w:gridCol w:w="1276"/>
      </w:tblGrid>
      <w:tr w:rsidR="0029029C" w:rsidRPr="00947971" w:rsidTr="0029029C">
        <w:trPr>
          <w:trHeight w:val="51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</w:t>
            </w:r>
            <w:r w:rsidR="00D53508">
              <w:rPr>
                <w:rFonts w:ascii="Arial" w:hAnsi="Arial" w:cs="Arial"/>
                <w:b/>
                <w:bCs/>
                <w:sz w:val="20"/>
                <w:szCs w:val="20"/>
              </w:rPr>
              <w:t>оды на 2022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D53508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2023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1032856</w:t>
            </w: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4021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BC2934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6956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F765B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0F765B" w:rsidP="00BC29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081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b/>
                <w:bCs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370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 w:rsidR="00C011C2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576EE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 w:rsidR="00C011C2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11C2">
              <w:rPr>
                <w:rFonts w:ascii="Arial" w:hAnsi="Arial" w:cs="Arial"/>
                <w:sz w:val="20"/>
                <w:szCs w:val="20"/>
              </w:rPr>
              <w:t>70639</w:t>
            </w:r>
          </w:p>
        </w:tc>
      </w:tr>
      <w:tr w:rsidR="0029029C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011C2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C011C2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1C2" w:rsidRPr="00947971" w:rsidRDefault="00C011C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C2" w:rsidRPr="00947971" w:rsidRDefault="00C011C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C2" w:rsidRPr="00947971" w:rsidRDefault="00C011C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C2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C2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109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36048F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36048F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9029C" w:rsidRPr="00947971" w:rsidTr="0029029C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946E9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на 2018-2020годы»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A42A4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6D501F" w:rsidRDefault="00133E84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D501F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13F73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F73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Default="00133E84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133E84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9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26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44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37073</w:t>
            </w:r>
          </w:p>
        </w:tc>
      </w:tr>
      <w:tr w:rsidR="00133E84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sz w:val="20"/>
                <w:szCs w:val="20"/>
              </w:rPr>
              <w:t>7073</w:t>
            </w:r>
          </w:p>
        </w:tc>
      </w:tr>
    </w:tbl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13CDD" w:rsidRPr="00595F4C" w:rsidRDefault="00C13CDD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>Приложение № 13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167465">
        <w:rPr>
          <w:rFonts w:ascii="Arial" w:hAnsi="Arial" w:cs="Arial"/>
          <w:sz w:val="20"/>
          <w:szCs w:val="20"/>
        </w:rPr>
        <w:t xml:space="preserve">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</w:p>
    <w:p w:rsidR="00595F4C" w:rsidRDefault="00595F4C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076F6" w:rsidRPr="004076F6" w:rsidRDefault="004076F6" w:rsidP="004076F6">
      <w:pPr>
        <w:jc w:val="center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Программа </w:t>
      </w:r>
    </w:p>
    <w:p w:rsidR="004076F6" w:rsidRPr="004076F6" w:rsidRDefault="004076F6" w:rsidP="004076F6">
      <w:pPr>
        <w:jc w:val="center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>муниципальных внутренних заимствований</w:t>
      </w:r>
    </w:p>
    <w:p w:rsidR="004076F6" w:rsidRPr="004076F6" w:rsidRDefault="004076F6" w:rsidP="004076F6">
      <w:pPr>
        <w:jc w:val="center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>муниципального о</w:t>
      </w:r>
      <w:r>
        <w:rPr>
          <w:rFonts w:ascii="Arial" w:hAnsi="Arial" w:cs="Arial"/>
          <w:sz w:val="22"/>
          <w:szCs w:val="22"/>
        </w:rPr>
        <w:t>бразования «Ключевский</w:t>
      </w:r>
      <w:r w:rsidR="008619E8">
        <w:rPr>
          <w:rFonts w:ascii="Arial" w:hAnsi="Arial" w:cs="Arial"/>
          <w:sz w:val="22"/>
          <w:szCs w:val="22"/>
        </w:rPr>
        <w:t xml:space="preserve"> сельсовет» на 2021</w:t>
      </w:r>
      <w:r w:rsidRPr="004076F6">
        <w:rPr>
          <w:rFonts w:ascii="Arial" w:hAnsi="Arial" w:cs="Arial"/>
          <w:sz w:val="22"/>
          <w:szCs w:val="22"/>
        </w:rPr>
        <w:t xml:space="preserve"> год</w:t>
      </w:r>
    </w:p>
    <w:p w:rsidR="004076F6" w:rsidRPr="004076F6" w:rsidRDefault="004076F6" w:rsidP="004076F6">
      <w:pPr>
        <w:jc w:val="both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4076F6" w:rsidRPr="004076F6" w:rsidRDefault="004076F6" w:rsidP="004076F6">
      <w:pPr>
        <w:jc w:val="both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1.Привлечение  внутренних заимствований                                    </w:t>
      </w:r>
    </w:p>
    <w:p w:rsidR="004076F6" w:rsidRPr="004076F6" w:rsidRDefault="004076F6" w:rsidP="004076F6">
      <w:pPr>
        <w:jc w:val="both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3"/>
        <w:gridCol w:w="4314"/>
        <w:gridCol w:w="2107"/>
        <w:gridCol w:w="2065"/>
      </w:tblGrid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076F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076F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Виды долговых  обязательств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8619E8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привлечения средств в 2021</w:t>
            </w:r>
            <w:r w:rsidR="004076F6" w:rsidRPr="004076F6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Предельный срок</w:t>
            </w:r>
          </w:p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погашения долговых обязательств</w:t>
            </w: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  <w:proofErr w:type="spellStart"/>
            <w:r w:rsidRPr="004076F6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gramStart"/>
            <w:r w:rsidRPr="004076F6">
              <w:rPr>
                <w:rFonts w:ascii="Arial" w:hAnsi="Arial" w:cs="Arial"/>
                <w:sz w:val="20"/>
                <w:szCs w:val="20"/>
              </w:rPr>
              <w:t>,в</w:t>
            </w:r>
            <w:proofErr w:type="spellEnd"/>
            <w:proofErr w:type="gramEnd"/>
            <w:r w:rsidRPr="004076F6">
              <w:rPr>
                <w:rFonts w:ascii="Arial" w:hAnsi="Arial" w:cs="Arial"/>
                <w:sz w:val="20"/>
                <w:szCs w:val="20"/>
              </w:rPr>
              <w:t xml:space="preserve"> том</w:t>
            </w:r>
            <w:r w:rsidRPr="004076F6">
              <w:rPr>
                <w:rFonts w:ascii="Arial" w:hAnsi="Arial" w:cs="Arial"/>
                <w:sz w:val="22"/>
                <w:szCs w:val="22"/>
              </w:rPr>
              <w:t xml:space="preserve"> числе: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>2. Погашение  внутренних заимствований</w:t>
      </w: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5513"/>
        <w:gridCol w:w="3232"/>
      </w:tblGrid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076F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076F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8619E8" w:rsidP="004076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погашения средств в 2021</w:t>
            </w:r>
            <w:r w:rsidR="004076F6" w:rsidRPr="004076F6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</w:tr>
    </w:tbl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jc w:val="right"/>
        <w:rPr>
          <w:rFonts w:ascii="Arial" w:hAnsi="Arial" w:cs="Arial"/>
          <w:sz w:val="22"/>
          <w:szCs w:val="22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10656" w:type="dxa"/>
        <w:tblInd w:w="93" w:type="dxa"/>
        <w:tblLook w:val="04A0" w:firstRow="1" w:lastRow="0" w:firstColumn="1" w:lastColumn="0" w:noHBand="0" w:noVBand="1"/>
      </w:tblPr>
      <w:tblGrid>
        <w:gridCol w:w="5874"/>
        <w:gridCol w:w="2795"/>
        <w:gridCol w:w="1987"/>
      </w:tblGrid>
      <w:tr w:rsidR="009642AB" w:rsidTr="009642AB">
        <w:trPr>
          <w:trHeight w:val="37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642AB" w:rsidRPr="00595F4C" w:rsidRDefault="009642AB" w:rsidP="009642AB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595F4C" w:rsidRDefault="00595F4C" w:rsidP="00595F4C">
      <w:pPr>
        <w:jc w:val="right"/>
        <w:rPr>
          <w:rFonts w:ascii="Arial" w:hAnsi="Arial" w:cs="Arial"/>
          <w:b/>
        </w:rPr>
      </w:pPr>
    </w:p>
    <w:p w:rsidR="004076F6" w:rsidRPr="00595F4C" w:rsidRDefault="004076F6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CB50BD" w:rsidRDefault="00595F4C" w:rsidP="00CB50BD"/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 </w:t>
      </w: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</w:t>
      </w: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</w:t>
      </w:r>
      <w:r w:rsidRPr="00595F4C">
        <w:rPr>
          <w:rFonts w:ascii="Arial" w:hAnsi="Arial" w:cs="Arial"/>
          <w:sz w:val="20"/>
          <w:szCs w:val="20"/>
        </w:rPr>
        <w:t>Приложение № 14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</w:p>
    <w:p w:rsidR="00595F4C" w:rsidRPr="00595F4C" w:rsidRDefault="00595F4C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595F4C" w:rsidRPr="00595F4C" w:rsidRDefault="00595F4C" w:rsidP="00595F4C"/>
    <w:p w:rsidR="00595F4C" w:rsidRPr="00595F4C" w:rsidRDefault="00595F4C" w:rsidP="00595F4C">
      <w:pPr>
        <w:jc w:val="right"/>
      </w:pPr>
    </w:p>
    <w:p w:rsidR="00F523F9" w:rsidRPr="00F523F9" w:rsidRDefault="00F523F9" w:rsidP="00F523F9">
      <w:pPr>
        <w:jc w:val="right"/>
        <w:rPr>
          <w:rFonts w:ascii="Arial" w:hAnsi="Arial" w:cs="Arial"/>
          <w:sz w:val="20"/>
          <w:szCs w:val="20"/>
        </w:rPr>
      </w:pPr>
    </w:p>
    <w:p w:rsidR="00F523F9" w:rsidRPr="00F523F9" w:rsidRDefault="00F523F9" w:rsidP="00F523F9">
      <w:pPr>
        <w:jc w:val="center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Программа</w:t>
      </w:r>
    </w:p>
    <w:p w:rsidR="00F523F9" w:rsidRPr="00F523F9" w:rsidRDefault="00F523F9" w:rsidP="00F523F9">
      <w:pPr>
        <w:jc w:val="center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муниципальных внутренних заимствований</w:t>
      </w:r>
    </w:p>
    <w:p w:rsidR="00F523F9" w:rsidRPr="00F523F9" w:rsidRDefault="00F523F9" w:rsidP="00F523F9">
      <w:pPr>
        <w:jc w:val="center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>муници</w:t>
      </w:r>
      <w:r>
        <w:rPr>
          <w:rFonts w:ascii="Arial" w:hAnsi="Arial" w:cs="Arial"/>
          <w:sz w:val="22"/>
          <w:szCs w:val="22"/>
        </w:rPr>
        <w:t>пального образования «Ключевский</w:t>
      </w:r>
      <w:r w:rsidRPr="00F523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23F9">
        <w:rPr>
          <w:rFonts w:ascii="Arial" w:hAnsi="Arial" w:cs="Arial"/>
          <w:sz w:val="22"/>
          <w:szCs w:val="22"/>
        </w:rPr>
        <w:t>с</w:t>
      </w:r>
      <w:r w:rsidR="008619E8">
        <w:rPr>
          <w:rFonts w:ascii="Arial" w:hAnsi="Arial" w:cs="Arial"/>
          <w:sz w:val="22"/>
          <w:szCs w:val="22"/>
        </w:rPr>
        <w:t>ельсовет</w:t>
      </w:r>
      <w:proofErr w:type="gramStart"/>
      <w:r w:rsidR="008619E8">
        <w:rPr>
          <w:rFonts w:ascii="Arial" w:hAnsi="Arial" w:cs="Arial"/>
          <w:sz w:val="22"/>
          <w:szCs w:val="22"/>
        </w:rPr>
        <w:t>»н</w:t>
      </w:r>
      <w:proofErr w:type="gramEnd"/>
      <w:r w:rsidR="008619E8">
        <w:rPr>
          <w:rFonts w:ascii="Arial" w:hAnsi="Arial" w:cs="Arial"/>
          <w:sz w:val="22"/>
          <w:szCs w:val="22"/>
        </w:rPr>
        <w:t>а</w:t>
      </w:r>
      <w:proofErr w:type="spellEnd"/>
      <w:r w:rsidR="008619E8">
        <w:rPr>
          <w:rFonts w:ascii="Arial" w:hAnsi="Arial" w:cs="Arial"/>
          <w:sz w:val="22"/>
          <w:szCs w:val="22"/>
        </w:rPr>
        <w:t xml:space="preserve"> плановый период 2022 и 2023</w:t>
      </w:r>
      <w:r w:rsidRPr="00F523F9">
        <w:rPr>
          <w:rFonts w:ascii="Arial" w:hAnsi="Arial" w:cs="Arial"/>
          <w:sz w:val="22"/>
          <w:szCs w:val="22"/>
        </w:rPr>
        <w:t xml:space="preserve"> годов</w:t>
      </w:r>
    </w:p>
    <w:p w:rsidR="00F523F9" w:rsidRPr="00F523F9" w:rsidRDefault="00F523F9" w:rsidP="00F523F9">
      <w:pPr>
        <w:jc w:val="both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F523F9" w:rsidRPr="00F523F9" w:rsidRDefault="00F523F9" w:rsidP="00F523F9">
      <w:pPr>
        <w:jc w:val="both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1.Привлечение  внутренних заимствований                                                       </w:t>
      </w:r>
    </w:p>
    <w:p w:rsidR="00F523F9" w:rsidRPr="00F523F9" w:rsidRDefault="00F523F9" w:rsidP="00F523F9">
      <w:pPr>
        <w:jc w:val="both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                                   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28"/>
        <w:gridCol w:w="2787"/>
        <w:gridCol w:w="2000"/>
        <w:gridCol w:w="1922"/>
        <w:gridCol w:w="1583"/>
        <w:gridCol w:w="1601"/>
      </w:tblGrid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523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F523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Виды  долговых обязательств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средств </w:t>
            </w:r>
          </w:p>
          <w:p w:rsidR="00F523F9" w:rsidRPr="00F523F9" w:rsidRDefault="008619E8" w:rsidP="00F52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2022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Предельный срок погашения долговых обязательств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средств </w:t>
            </w:r>
          </w:p>
          <w:p w:rsidR="00F523F9" w:rsidRPr="00F523F9" w:rsidRDefault="008619E8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2023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2. Погашение  внутренних заимствований                                  </w:t>
      </w: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4336"/>
        <w:gridCol w:w="2214"/>
        <w:gridCol w:w="2164"/>
      </w:tblGrid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523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F523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Объем погашения </w:t>
            </w:r>
          </w:p>
          <w:p w:rsidR="00F523F9" w:rsidRPr="00F523F9" w:rsidRDefault="00436035" w:rsidP="00F52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 в 2022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 xml:space="preserve">году (рублей)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436035" w:rsidP="00F52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Объем погашения средств в 2023 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>году (рублей)</w:t>
            </w: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jc w:val="right"/>
        <w:rPr>
          <w:rFonts w:ascii="Arial" w:hAnsi="Arial" w:cs="Arial"/>
          <w:sz w:val="22"/>
          <w:szCs w:val="22"/>
        </w:rPr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CB50BD" w:rsidRDefault="00595F4C" w:rsidP="00595F4C">
      <w:pPr>
        <w:autoSpaceDE w:val="0"/>
        <w:autoSpaceDN w:val="0"/>
        <w:outlineLvl w:val="0"/>
        <w:rPr>
          <w:rFonts w:ascii="Courier New" w:hAnsi="Courier New" w:cs="Courier New"/>
          <w:b/>
        </w:rPr>
      </w:pPr>
    </w:p>
    <w:p w:rsidR="00595F4C" w:rsidRPr="00595F4C" w:rsidRDefault="00595F4C" w:rsidP="00595F4C">
      <w:pPr>
        <w:autoSpaceDE w:val="0"/>
        <w:autoSpaceDN w:val="0"/>
        <w:outlineLvl w:val="0"/>
        <w:rPr>
          <w:rFonts w:ascii="Courier New" w:hAnsi="Courier New" w:cs="Courier New"/>
          <w:b/>
        </w:rPr>
      </w:pP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  </w:t>
      </w: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Приложение №15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</w:t>
      </w:r>
    </w:p>
    <w:p w:rsidR="00595F4C" w:rsidRPr="00595F4C" w:rsidRDefault="00595F4C" w:rsidP="00595F4C">
      <w:pPr>
        <w:jc w:val="right"/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BD2CAC" w:rsidRPr="00BD2CAC" w:rsidRDefault="00BD2CAC" w:rsidP="00BD2CAC">
      <w:pPr>
        <w:keepNext/>
        <w:jc w:val="center"/>
        <w:outlineLvl w:val="1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Программа муниципальных гарантий</w:t>
      </w:r>
    </w:p>
    <w:p w:rsidR="00BD2CAC" w:rsidRPr="00BD2CAC" w:rsidRDefault="00BD2CAC" w:rsidP="00BD2CAC">
      <w:pPr>
        <w:keepNext/>
        <w:jc w:val="center"/>
        <w:outlineLvl w:val="2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Муниципального образования «</w:t>
      </w:r>
      <w:r>
        <w:rPr>
          <w:rFonts w:ascii="Arial" w:hAnsi="Arial" w:cs="Arial"/>
          <w:sz w:val="22"/>
          <w:szCs w:val="22"/>
        </w:rPr>
        <w:t>Ключевский</w:t>
      </w:r>
      <w:r w:rsidR="00436035">
        <w:rPr>
          <w:rFonts w:ascii="Arial" w:hAnsi="Arial" w:cs="Arial"/>
          <w:sz w:val="22"/>
          <w:szCs w:val="22"/>
        </w:rPr>
        <w:t xml:space="preserve"> сельсовет»  на 2021</w:t>
      </w:r>
      <w:r w:rsidRPr="00BD2CAC">
        <w:rPr>
          <w:rFonts w:ascii="Arial" w:hAnsi="Arial" w:cs="Arial"/>
          <w:sz w:val="22"/>
          <w:szCs w:val="22"/>
        </w:rPr>
        <w:t xml:space="preserve"> год</w:t>
      </w: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numPr>
          <w:ilvl w:val="1"/>
          <w:numId w:val="21"/>
        </w:numPr>
        <w:jc w:val="center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Перечень подлежащих предоставлени</w:t>
      </w:r>
      <w:r w:rsidR="00436035">
        <w:rPr>
          <w:rFonts w:ascii="Arial" w:hAnsi="Arial" w:cs="Arial"/>
          <w:sz w:val="22"/>
          <w:szCs w:val="22"/>
        </w:rPr>
        <w:t xml:space="preserve">ю муниципальных гарантий  в 2021 </w:t>
      </w:r>
      <w:r w:rsidRPr="00BD2CAC">
        <w:rPr>
          <w:rFonts w:ascii="Arial" w:hAnsi="Arial" w:cs="Arial"/>
          <w:sz w:val="22"/>
          <w:szCs w:val="22"/>
        </w:rPr>
        <w:t>году</w:t>
      </w:r>
    </w:p>
    <w:p w:rsidR="00BD2CAC" w:rsidRPr="00BD2CAC" w:rsidRDefault="00BD2CAC" w:rsidP="00BD2CAC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2170"/>
        <w:gridCol w:w="1162"/>
        <w:gridCol w:w="1696"/>
        <w:gridCol w:w="1440"/>
        <w:gridCol w:w="1696"/>
        <w:gridCol w:w="1130"/>
      </w:tblGrid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Направлени</w:t>
            </w:r>
            <w:proofErr w:type="gramStart"/>
            <w:r w:rsidRPr="00BD2CAC">
              <w:rPr>
                <w:rFonts w:ascii="Arial" w:hAnsi="Arial" w:cs="Arial"/>
                <w:sz w:val="22"/>
                <w:szCs w:val="22"/>
              </w:rPr>
              <w:t>е(</w:t>
            </w:r>
            <w:proofErr w:type="gramEnd"/>
            <w:r w:rsidRPr="00BD2CAC">
              <w:rPr>
                <w:rFonts w:ascii="Arial" w:hAnsi="Arial" w:cs="Arial"/>
                <w:sz w:val="22"/>
                <w:szCs w:val="22"/>
              </w:rPr>
              <w:t>цель)</w:t>
            </w:r>
          </w:p>
          <w:p w:rsidR="00BD2CAC" w:rsidRPr="00BD2CAC" w:rsidRDefault="00BD2CAC" w:rsidP="00BD2CAC">
            <w:pPr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гарантирования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Объем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гарантий,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принципала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Наличие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(отсутствие)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регрессного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требования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кредитора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Срок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действия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CAC" w:rsidRPr="00BD2CAC" w:rsidRDefault="00BD2CAC" w:rsidP="00BD2CAC">
      <w:pPr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</w:t>
      </w:r>
      <w:r w:rsidR="00436035">
        <w:rPr>
          <w:rFonts w:ascii="Arial" w:hAnsi="Arial" w:cs="Arial"/>
          <w:sz w:val="22"/>
          <w:szCs w:val="22"/>
        </w:rPr>
        <w:t>жным гарантийным случаям, в 2021</w:t>
      </w:r>
      <w:r w:rsidRPr="00BD2CAC">
        <w:rPr>
          <w:rFonts w:ascii="Arial" w:hAnsi="Arial" w:cs="Arial"/>
          <w:sz w:val="22"/>
          <w:szCs w:val="22"/>
        </w:rPr>
        <w:t xml:space="preserve"> году</w:t>
      </w: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98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78"/>
      </w:tblGrid>
      <w:tr w:rsidR="00BD2CAC" w:rsidRPr="00BD2CAC" w:rsidTr="00B040C2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D2CAC" w:rsidRPr="00BD2CAC" w:rsidTr="00B040C2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CAC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2CAC" w:rsidRPr="00BD2CAC" w:rsidRDefault="00BD2CAC" w:rsidP="00BD2CAC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D2CAC" w:rsidRPr="00BD2CAC" w:rsidTr="00B040C2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CAC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CAC" w:rsidRPr="00BD2CAC" w:rsidRDefault="00BD2CAC" w:rsidP="00BD2CAC">
      <w:pPr>
        <w:jc w:val="center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0"/>
          <w:szCs w:val="20"/>
        </w:rPr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Default="00595F4C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52EF8"/>
    <w:p w:rsidR="000C3895" w:rsidRPr="00595F4C" w:rsidRDefault="000C3895" w:rsidP="00595F4C">
      <w:pPr>
        <w:jc w:val="right"/>
      </w:pPr>
    </w:p>
    <w:p w:rsidR="000C3895" w:rsidRPr="000C3895" w:rsidRDefault="000C3895" w:rsidP="000C3895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Приложение №16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ab/>
        <w:t xml:space="preserve">               </w:t>
      </w:r>
      <w:r w:rsidRPr="000C3895">
        <w:rPr>
          <w:rFonts w:ascii="Arial" w:hAnsi="Arial" w:cs="Arial"/>
        </w:rPr>
        <w:t xml:space="preserve">     </w:t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  <w:t xml:space="preserve">   </w:t>
      </w:r>
      <w:r w:rsidRPr="000C3895">
        <w:rPr>
          <w:rFonts w:ascii="Arial" w:hAnsi="Arial" w:cs="Arial"/>
          <w:sz w:val="20"/>
          <w:szCs w:val="20"/>
        </w:rPr>
        <w:t>к</w:t>
      </w:r>
      <w:r w:rsidRPr="000C3895">
        <w:rPr>
          <w:rFonts w:ascii="Arial" w:hAnsi="Arial" w:cs="Arial"/>
        </w:rPr>
        <w:t xml:space="preserve"> </w:t>
      </w:r>
      <w:r w:rsidRPr="000C3895">
        <w:rPr>
          <w:rFonts w:ascii="Arial" w:hAnsi="Arial" w:cs="Arial"/>
          <w:sz w:val="20"/>
          <w:szCs w:val="20"/>
        </w:rPr>
        <w:t>решению Собранию депутатов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0C3895">
        <w:rPr>
          <w:rFonts w:ascii="Arial" w:hAnsi="Arial" w:cs="Arial"/>
          <w:sz w:val="20"/>
          <w:szCs w:val="20"/>
        </w:rPr>
        <w:t xml:space="preserve">  сельсовета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0C389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C3895">
        <w:rPr>
          <w:rFonts w:ascii="Arial" w:hAnsi="Arial" w:cs="Arial"/>
          <w:sz w:val="20"/>
          <w:szCs w:val="20"/>
        </w:rPr>
        <w:t xml:space="preserve"> района   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291832" w:rsidRDefault="004A3A97" w:rsidP="002918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Pr="00947971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 </w:t>
      </w:r>
      <w:r w:rsidRPr="00B64D5F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291832" w:rsidRPr="00291832" w:rsidRDefault="00291832" w:rsidP="00291832">
      <w:pPr>
        <w:rPr>
          <w:rFonts w:ascii="Arial" w:hAnsi="Arial" w:cs="Arial"/>
          <w:sz w:val="20"/>
          <w:szCs w:val="20"/>
        </w:rPr>
      </w:pPr>
    </w:p>
    <w:p w:rsidR="00291832" w:rsidRPr="00291832" w:rsidRDefault="00291832" w:rsidP="00291832">
      <w:pPr>
        <w:keepNext/>
        <w:jc w:val="center"/>
        <w:outlineLvl w:val="1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>Программа муниципальных гарантий</w:t>
      </w:r>
    </w:p>
    <w:p w:rsidR="00291832" w:rsidRPr="00291832" w:rsidRDefault="00291832" w:rsidP="00291832">
      <w:pPr>
        <w:keepNext/>
        <w:jc w:val="center"/>
        <w:outlineLvl w:val="2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>Муниципального образования «</w:t>
      </w:r>
      <w:r>
        <w:rPr>
          <w:rFonts w:ascii="Arial" w:hAnsi="Arial" w:cs="Arial"/>
          <w:sz w:val="22"/>
          <w:szCs w:val="22"/>
        </w:rPr>
        <w:t>Ключевский</w:t>
      </w:r>
      <w:r w:rsidR="00436035">
        <w:rPr>
          <w:rFonts w:ascii="Arial" w:hAnsi="Arial" w:cs="Arial"/>
          <w:sz w:val="22"/>
          <w:szCs w:val="22"/>
        </w:rPr>
        <w:t xml:space="preserve"> сельсовет»  на 2022 - 2023</w:t>
      </w:r>
      <w:r w:rsidRPr="00291832">
        <w:rPr>
          <w:rFonts w:ascii="Arial" w:hAnsi="Arial" w:cs="Arial"/>
          <w:sz w:val="22"/>
          <w:szCs w:val="22"/>
        </w:rPr>
        <w:t xml:space="preserve"> годы</w:t>
      </w: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numPr>
          <w:ilvl w:val="1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 xml:space="preserve">Перечень подлежащих предоставлению муниципальных гарантий  </w:t>
      </w:r>
      <w:r w:rsidR="003E1794">
        <w:rPr>
          <w:rFonts w:ascii="Arial" w:hAnsi="Arial" w:cs="Arial"/>
          <w:sz w:val="22"/>
          <w:szCs w:val="22"/>
        </w:rPr>
        <w:t xml:space="preserve">Администрации Ключевского сельсовета </w:t>
      </w:r>
      <w:r w:rsidR="00436035">
        <w:rPr>
          <w:rFonts w:ascii="Arial" w:hAnsi="Arial" w:cs="Arial"/>
          <w:sz w:val="22"/>
          <w:szCs w:val="22"/>
        </w:rPr>
        <w:t>в 2022-2023</w:t>
      </w:r>
      <w:r w:rsidRPr="00291832">
        <w:rPr>
          <w:rFonts w:ascii="Arial" w:hAnsi="Arial" w:cs="Arial"/>
          <w:sz w:val="22"/>
          <w:szCs w:val="22"/>
        </w:rPr>
        <w:t xml:space="preserve"> годах</w:t>
      </w: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2170"/>
        <w:gridCol w:w="1162"/>
        <w:gridCol w:w="1696"/>
        <w:gridCol w:w="1440"/>
        <w:gridCol w:w="1696"/>
        <w:gridCol w:w="1130"/>
      </w:tblGrid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Направлени</w:t>
            </w:r>
            <w:proofErr w:type="gramStart"/>
            <w:r w:rsidRPr="00291832">
              <w:rPr>
                <w:rFonts w:ascii="Arial" w:hAnsi="Arial" w:cs="Arial"/>
                <w:sz w:val="22"/>
                <w:szCs w:val="22"/>
              </w:rPr>
              <w:t>е(</w:t>
            </w:r>
            <w:proofErr w:type="gramEnd"/>
            <w:r w:rsidRPr="00291832">
              <w:rPr>
                <w:rFonts w:ascii="Arial" w:hAnsi="Arial" w:cs="Arial"/>
                <w:sz w:val="22"/>
                <w:szCs w:val="22"/>
              </w:rPr>
              <w:t>цель)</w:t>
            </w:r>
          </w:p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гарантирования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Объем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гарантий,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принципала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Наличие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(отсутствие)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регрессного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требования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кредитора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Срок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действия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both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 xml:space="preserve">1.2. Общий объем бюджетных ассигнований, предусмотренных на исполнение муниципальных гарантий </w:t>
      </w:r>
      <w:r w:rsidR="003E1794">
        <w:rPr>
          <w:rFonts w:ascii="Arial" w:hAnsi="Arial" w:cs="Arial"/>
          <w:sz w:val="22"/>
          <w:szCs w:val="22"/>
        </w:rPr>
        <w:t xml:space="preserve">Администрации Ключевского сельсовета </w:t>
      </w:r>
      <w:r w:rsidRPr="00291832">
        <w:rPr>
          <w:rFonts w:ascii="Arial" w:hAnsi="Arial" w:cs="Arial"/>
          <w:sz w:val="22"/>
          <w:szCs w:val="22"/>
        </w:rPr>
        <w:t>по возмо</w:t>
      </w:r>
      <w:r w:rsidR="00436035">
        <w:rPr>
          <w:rFonts w:ascii="Arial" w:hAnsi="Arial" w:cs="Arial"/>
          <w:sz w:val="22"/>
          <w:szCs w:val="22"/>
        </w:rPr>
        <w:t>жным гарантийным случаям, в 2022-2023</w:t>
      </w:r>
      <w:r w:rsidRPr="00291832">
        <w:rPr>
          <w:rFonts w:ascii="Arial" w:hAnsi="Arial" w:cs="Arial"/>
          <w:sz w:val="22"/>
          <w:szCs w:val="22"/>
        </w:rPr>
        <w:t xml:space="preserve"> годах</w:t>
      </w: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291832" w:rsidRPr="00291832" w:rsidTr="00B040C2">
        <w:tc>
          <w:tcPr>
            <w:tcW w:w="1666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436035">
              <w:rPr>
                <w:rFonts w:ascii="Arial" w:hAnsi="Arial" w:cs="Arial"/>
                <w:sz w:val="22"/>
                <w:szCs w:val="22"/>
              </w:rPr>
              <w:t>ожным гарантийным случаям в 2022</w:t>
            </w:r>
            <w:r w:rsidRPr="00291832">
              <w:rPr>
                <w:rFonts w:ascii="Arial" w:hAnsi="Arial" w:cs="Arial"/>
                <w:sz w:val="22"/>
                <w:szCs w:val="22"/>
              </w:rPr>
              <w:t xml:space="preserve"> году, рублей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436035">
              <w:rPr>
                <w:rFonts w:ascii="Arial" w:hAnsi="Arial" w:cs="Arial"/>
                <w:sz w:val="22"/>
                <w:szCs w:val="22"/>
              </w:rPr>
              <w:t>ожным гарантийным случаям в 2023</w:t>
            </w:r>
            <w:r w:rsidRPr="00291832">
              <w:rPr>
                <w:rFonts w:ascii="Arial" w:hAnsi="Arial" w:cs="Arial"/>
                <w:sz w:val="22"/>
                <w:szCs w:val="22"/>
              </w:rPr>
              <w:t xml:space="preserve"> году, рублей</w:t>
            </w:r>
          </w:p>
        </w:tc>
      </w:tr>
      <w:tr w:rsidR="00291832" w:rsidRPr="00291832" w:rsidTr="00B040C2">
        <w:tc>
          <w:tcPr>
            <w:tcW w:w="1666" w:type="pct"/>
            <w:shd w:val="clear" w:color="auto" w:fill="auto"/>
          </w:tcPr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За счет источников финансирования дефицита бюджета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32" w:rsidRPr="00291832" w:rsidTr="00B040C2">
        <w:tc>
          <w:tcPr>
            <w:tcW w:w="1666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За счет расходов бюджета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832" w:rsidRPr="00291832" w:rsidRDefault="00291832" w:rsidP="0029183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0"/>
          <w:szCs w:val="20"/>
        </w:rPr>
      </w:pPr>
    </w:p>
    <w:p w:rsidR="000C3895" w:rsidRPr="000C3895" w:rsidRDefault="000C3895" w:rsidP="00552E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C3895">
        <w:rPr>
          <w:rFonts w:ascii="Arial" w:hAnsi="Arial" w:cs="Arial"/>
          <w:sz w:val="20"/>
          <w:szCs w:val="20"/>
        </w:rPr>
        <w:tab/>
      </w:r>
      <w:r w:rsidRPr="000C3895">
        <w:rPr>
          <w:rFonts w:ascii="Arial" w:hAnsi="Arial" w:cs="Arial"/>
          <w:sz w:val="20"/>
          <w:szCs w:val="20"/>
        </w:rPr>
        <w:tab/>
        <w:t xml:space="preserve"> </w:t>
      </w:r>
    </w:p>
    <w:sectPr w:rsidR="000C3895" w:rsidRPr="000C3895" w:rsidSect="001F6B54">
      <w:pgSz w:w="11906" w:h="16838"/>
      <w:pgMar w:top="1134" w:right="1247" w:bottom="1134" w:left="124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B0" w:rsidRDefault="00FC3EB0" w:rsidP="009A115B">
      <w:r>
        <w:separator/>
      </w:r>
    </w:p>
  </w:endnote>
  <w:endnote w:type="continuationSeparator" w:id="0">
    <w:p w:rsidR="00FC3EB0" w:rsidRDefault="00FC3EB0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B0" w:rsidRDefault="00FC3EB0" w:rsidP="009A115B">
      <w:r>
        <w:separator/>
      </w:r>
    </w:p>
  </w:footnote>
  <w:footnote w:type="continuationSeparator" w:id="0">
    <w:p w:rsidR="00FC3EB0" w:rsidRDefault="00FC3EB0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941"/>
    <w:multiLevelType w:val="multilevel"/>
    <w:tmpl w:val="6C9E4A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6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840A6"/>
    <w:multiLevelType w:val="multilevel"/>
    <w:tmpl w:val="C41609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2"/>
  </w:num>
  <w:num w:numId="6">
    <w:abstractNumId w:val="5"/>
  </w:num>
  <w:num w:numId="7">
    <w:abstractNumId w:val="5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9"/>
    <w:rsid w:val="00005911"/>
    <w:rsid w:val="00005C41"/>
    <w:rsid w:val="000137BD"/>
    <w:rsid w:val="00021809"/>
    <w:rsid w:val="00030514"/>
    <w:rsid w:val="00035340"/>
    <w:rsid w:val="000372A3"/>
    <w:rsid w:val="00037676"/>
    <w:rsid w:val="00040B63"/>
    <w:rsid w:val="00055520"/>
    <w:rsid w:val="000606F7"/>
    <w:rsid w:val="0006116A"/>
    <w:rsid w:val="00064430"/>
    <w:rsid w:val="00066940"/>
    <w:rsid w:val="0007031A"/>
    <w:rsid w:val="000746A1"/>
    <w:rsid w:val="00075762"/>
    <w:rsid w:val="0007751A"/>
    <w:rsid w:val="000805F9"/>
    <w:rsid w:val="000809C4"/>
    <w:rsid w:val="00082328"/>
    <w:rsid w:val="00083B9D"/>
    <w:rsid w:val="00086362"/>
    <w:rsid w:val="00086D51"/>
    <w:rsid w:val="000918A1"/>
    <w:rsid w:val="000935ED"/>
    <w:rsid w:val="000A0627"/>
    <w:rsid w:val="000A0DE1"/>
    <w:rsid w:val="000A2159"/>
    <w:rsid w:val="000A23D2"/>
    <w:rsid w:val="000A31E9"/>
    <w:rsid w:val="000B5E96"/>
    <w:rsid w:val="000C036B"/>
    <w:rsid w:val="000C3895"/>
    <w:rsid w:val="000C3FAD"/>
    <w:rsid w:val="000D08C2"/>
    <w:rsid w:val="000D7658"/>
    <w:rsid w:val="000E286F"/>
    <w:rsid w:val="000E5284"/>
    <w:rsid w:val="000F0A60"/>
    <w:rsid w:val="000F38FA"/>
    <w:rsid w:val="000F4068"/>
    <w:rsid w:val="000F4617"/>
    <w:rsid w:val="000F765B"/>
    <w:rsid w:val="00102848"/>
    <w:rsid w:val="00106652"/>
    <w:rsid w:val="00107D83"/>
    <w:rsid w:val="0011253B"/>
    <w:rsid w:val="001135E7"/>
    <w:rsid w:val="00117198"/>
    <w:rsid w:val="001171BD"/>
    <w:rsid w:val="0012034A"/>
    <w:rsid w:val="00123235"/>
    <w:rsid w:val="0012532C"/>
    <w:rsid w:val="00125EEC"/>
    <w:rsid w:val="001307A6"/>
    <w:rsid w:val="00133E84"/>
    <w:rsid w:val="00137F4F"/>
    <w:rsid w:val="00143D79"/>
    <w:rsid w:val="00145CB7"/>
    <w:rsid w:val="001473E3"/>
    <w:rsid w:val="00150823"/>
    <w:rsid w:val="00162A53"/>
    <w:rsid w:val="0016488A"/>
    <w:rsid w:val="00167465"/>
    <w:rsid w:val="00177768"/>
    <w:rsid w:val="00180489"/>
    <w:rsid w:val="00184CF2"/>
    <w:rsid w:val="001865A2"/>
    <w:rsid w:val="00191064"/>
    <w:rsid w:val="00193540"/>
    <w:rsid w:val="00196B05"/>
    <w:rsid w:val="001A643E"/>
    <w:rsid w:val="001B0499"/>
    <w:rsid w:val="001B072C"/>
    <w:rsid w:val="001B6A57"/>
    <w:rsid w:val="001C4A04"/>
    <w:rsid w:val="001C4A2D"/>
    <w:rsid w:val="001C6473"/>
    <w:rsid w:val="001D0F3E"/>
    <w:rsid w:val="001D0F87"/>
    <w:rsid w:val="001D15D0"/>
    <w:rsid w:val="001D43E1"/>
    <w:rsid w:val="001D4697"/>
    <w:rsid w:val="001D62E7"/>
    <w:rsid w:val="001E0CDF"/>
    <w:rsid w:val="001E19BB"/>
    <w:rsid w:val="001E252B"/>
    <w:rsid w:val="001E481D"/>
    <w:rsid w:val="001E4884"/>
    <w:rsid w:val="001E5B42"/>
    <w:rsid w:val="001E755B"/>
    <w:rsid w:val="001F266F"/>
    <w:rsid w:val="001F5106"/>
    <w:rsid w:val="001F6B54"/>
    <w:rsid w:val="001F767D"/>
    <w:rsid w:val="00202B7C"/>
    <w:rsid w:val="002101A9"/>
    <w:rsid w:val="002110CB"/>
    <w:rsid w:val="00211EAD"/>
    <w:rsid w:val="00213C28"/>
    <w:rsid w:val="00216ADF"/>
    <w:rsid w:val="00216E16"/>
    <w:rsid w:val="0022786C"/>
    <w:rsid w:val="00237338"/>
    <w:rsid w:val="002409C0"/>
    <w:rsid w:val="00241112"/>
    <w:rsid w:val="002416A8"/>
    <w:rsid w:val="00242B74"/>
    <w:rsid w:val="00256CAA"/>
    <w:rsid w:val="00256D94"/>
    <w:rsid w:val="00260502"/>
    <w:rsid w:val="00263497"/>
    <w:rsid w:val="002656CF"/>
    <w:rsid w:val="0027399D"/>
    <w:rsid w:val="0027472D"/>
    <w:rsid w:val="002768B4"/>
    <w:rsid w:val="00276BB8"/>
    <w:rsid w:val="0029029C"/>
    <w:rsid w:val="00291832"/>
    <w:rsid w:val="00293FE8"/>
    <w:rsid w:val="002A7F80"/>
    <w:rsid w:val="002B322E"/>
    <w:rsid w:val="002B4625"/>
    <w:rsid w:val="002B67B4"/>
    <w:rsid w:val="002C27C2"/>
    <w:rsid w:val="002C27E7"/>
    <w:rsid w:val="002C6896"/>
    <w:rsid w:val="002D0C25"/>
    <w:rsid w:val="002D16A5"/>
    <w:rsid w:val="002D6A9E"/>
    <w:rsid w:val="002E2751"/>
    <w:rsid w:val="002E4D73"/>
    <w:rsid w:val="002F1A41"/>
    <w:rsid w:val="002F31F6"/>
    <w:rsid w:val="002F364D"/>
    <w:rsid w:val="002F7F53"/>
    <w:rsid w:val="00305873"/>
    <w:rsid w:val="00315572"/>
    <w:rsid w:val="0031663F"/>
    <w:rsid w:val="00322B58"/>
    <w:rsid w:val="00324A3E"/>
    <w:rsid w:val="0033352F"/>
    <w:rsid w:val="00335E17"/>
    <w:rsid w:val="0034132A"/>
    <w:rsid w:val="00341571"/>
    <w:rsid w:val="00343062"/>
    <w:rsid w:val="00347199"/>
    <w:rsid w:val="003523D7"/>
    <w:rsid w:val="003532F5"/>
    <w:rsid w:val="0036048F"/>
    <w:rsid w:val="00361AA0"/>
    <w:rsid w:val="00364BB5"/>
    <w:rsid w:val="00367A4F"/>
    <w:rsid w:val="00374A0D"/>
    <w:rsid w:val="00375802"/>
    <w:rsid w:val="00376481"/>
    <w:rsid w:val="00376A3A"/>
    <w:rsid w:val="003830CB"/>
    <w:rsid w:val="00383F21"/>
    <w:rsid w:val="003929AB"/>
    <w:rsid w:val="003A08B2"/>
    <w:rsid w:val="003A16C8"/>
    <w:rsid w:val="003A1AAF"/>
    <w:rsid w:val="003A3012"/>
    <w:rsid w:val="003A60B2"/>
    <w:rsid w:val="003A6D7F"/>
    <w:rsid w:val="003B026F"/>
    <w:rsid w:val="003B3D43"/>
    <w:rsid w:val="003C0940"/>
    <w:rsid w:val="003C2B7A"/>
    <w:rsid w:val="003C2BA7"/>
    <w:rsid w:val="003D2713"/>
    <w:rsid w:val="003E16C4"/>
    <w:rsid w:val="003E1794"/>
    <w:rsid w:val="003E569F"/>
    <w:rsid w:val="004002BC"/>
    <w:rsid w:val="00406B3F"/>
    <w:rsid w:val="004076F6"/>
    <w:rsid w:val="00415020"/>
    <w:rsid w:val="00421D03"/>
    <w:rsid w:val="0042330E"/>
    <w:rsid w:val="00423793"/>
    <w:rsid w:val="00423F0E"/>
    <w:rsid w:val="00425D89"/>
    <w:rsid w:val="00425DFB"/>
    <w:rsid w:val="00430E8F"/>
    <w:rsid w:val="00433394"/>
    <w:rsid w:val="00433592"/>
    <w:rsid w:val="00433C66"/>
    <w:rsid w:val="004340AE"/>
    <w:rsid w:val="004346BE"/>
    <w:rsid w:val="00434A9E"/>
    <w:rsid w:val="00436035"/>
    <w:rsid w:val="00442987"/>
    <w:rsid w:val="00446FDD"/>
    <w:rsid w:val="00451AEA"/>
    <w:rsid w:val="00463AED"/>
    <w:rsid w:val="00466611"/>
    <w:rsid w:val="004750E2"/>
    <w:rsid w:val="0048007F"/>
    <w:rsid w:val="00481962"/>
    <w:rsid w:val="00481BB5"/>
    <w:rsid w:val="004863EA"/>
    <w:rsid w:val="00492C0A"/>
    <w:rsid w:val="0049359C"/>
    <w:rsid w:val="0049498F"/>
    <w:rsid w:val="00497C76"/>
    <w:rsid w:val="004A003C"/>
    <w:rsid w:val="004A10AD"/>
    <w:rsid w:val="004A3A97"/>
    <w:rsid w:val="004A5293"/>
    <w:rsid w:val="004A5A33"/>
    <w:rsid w:val="004A5C1A"/>
    <w:rsid w:val="004B009A"/>
    <w:rsid w:val="004B2722"/>
    <w:rsid w:val="004B516B"/>
    <w:rsid w:val="004C3CC1"/>
    <w:rsid w:val="004C3D1E"/>
    <w:rsid w:val="004C4BF3"/>
    <w:rsid w:val="004D109F"/>
    <w:rsid w:val="004D15F6"/>
    <w:rsid w:val="004D2988"/>
    <w:rsid w:val="004D390B"/>
    <w:rsid w:val="004D5367"/>
    <w:rsid w:val="004E0FD7"/>
    <w:rsid w:val="004E131A"/>
    <w:rsid w:val="004E2A44"/>
    <w:rsid w:val="004E5035"/>
    <w:rsid w:val="004E59EF"/>
    <w:rsid w:val="004E789E"/>
    <w:rsid w:val="004F2DE4"/>
    <w:rsid w:val="00500E59"/>
    <w:rsid w:val="00503ADD"/>
    <w:rsid w:val="00504006"/>
    <w:rsid w:val="005052AA"/>
    <w:rsid w:val="00511D37"/>
    <w:rsid w:val="00515EB6"/>
    <w:rsid w:val="00516119"/>
    <w:rsid w:val="005229AC"/>
    <w:rsid w:val="00522EE1"/>
    <w:rsid w:val="00527313"/>
    <w:rsid w:val="0052735D"/>
    <w:rsid w:val="0053264E"/>
    <w:rsid w:val="00533528"/>
    <w:rsid w:val="005350B9"/>
    <w:rsid w:val="0053612C"/>
    <w:rsid w:val="0053737A"/>
    <w:rsid w:val="005374A3"/>
    <w:rsid w:val="00540B8B"/>
    <w:rsid w:val="0054138F"/>
    <w:rsid w:val="0054168B"/>
    <w:rsid w:val="00543299"/>
    <w:rsid w:val="005469D0"/>
    <w:rsid w:val="00547831"/>
    <w:rsid w:val="00552EF8"/>
    <w:rsid w:val="005623FF"/>
    <w:rsid w:val="00566A92"/>
    <w:rsid w:val="00567941"/>
    <w:rsid w:val="00572441"/>
    <w:rsid w:val="00572FB3"/>
    <w:rsid w:val="00574907"/>
    <w:rsid w:val="0057497E"/>
    <w:rsid w:val="00576EE4"/>
    <w:rsid w:val="00582191"/>
    <w:rsid w:val="00584AF2"/>
    <w:rsid w:val="00586300"/>
    <w:rsid w:val="005951FD"/>
    <w:rsid w:val="00595F4C"/>
    <w:rsid w:val="005A0D90"/>
    <w:rsid w:val="005A22F0"/>
    <w:rsid w:val="005A59D0"/>
    <w:rsid w:val="005A5FB4"/>
    <w:rsid w:val="005B09A0"/>
    <w:rsid w:val="005B19E8"/>
    <w:rsid w:val="005B1FE5"/>
    <w:rsid w:val="005B32BC"/>
    <w:rsid w:val="005B6F55"/>
    <w:rsid w:val="005C0807"/>
    <w:rsid w:val="005C5910"/>
    <w:rsid w:val="005C6CD8"/>
    <w:rsid w:val="005C71BF"/>
    <w:rsid w:val="005C7696"/>
    <w:rsid w:val="005E3E54"/>
    <w:rsid w:val="005F358D"/>
    <w:rsid w:val="005F3A41"/>
    <w:rsid w:val="005F739C"/>
    <w:rsid w:val="00601472"/>
    <w:rsid w:val="00601701"/>
    <w:rsid w:val="006021CC"/>
    <w:rsid w:val="00602DC1"/>
    <w:rsid w:val="00603FD9"/>
    <w:rsid w:val="006047C0"/>
    <w:rsid w:val="00607A5E"/>
    <w:rsid w:val="00611DB4"/>
    <w:rsid w:val="00613DE6"/>
    <w:rsid w:val="00613F73"/>
    <w:rsid w:val="006142CA"/>
    <w:rsid w:val="0061471A"/>
    <w:rsid w:val="00614FAB"/>
    <w:rsid w:val="00616468"/>
    <w:rsid w:val="006166FC"/>
    <w:rsid w:val="006206E9"/>
    <w:rsid w:val="00622FA3"/>
    <w:rsid w:val="0063175C"/>
    <w:rsid w:val="00632286"/>
    <w:rsid w:val="00633987"/>
    <w:rsid w:val="006348BB"/>
    <w:rsid w:val="00634C98"/>
    <w:rsid w:val="00640BD1"/>
    <w:rsid w:val="0064126C"/>
    <w:rsid w:val="00642127"/>
    <w:rsid w:val="00644264"/>
    <w:rsid w:val="00646248"/>
    <w:rsid w:val="00647192"/>
    <w:rsid w:val="00647BD3"/>
    <w:rsid w:val="00652629"/>
    <w:rsid w:val="00654ECA"/>
    <w:rsid w:val="00662ED6"/>
    <w:rsid w:val="00671905"/>
    <w:rsid w:val="00672CE5"/>
    <w:rsid w:val="00672F6F"/>
    <w:rsid w:val="0067729C"/>
    <w:rsid w:val="00693235"/>
    <w:rsid w:val="00694DBE"/>
    <w:rsid w:val="006958E6"/>
    <w:rsid w:val="00696D9D"/>
    <w:rsid w:val="006973A3"/>
    <w:rsid w:val="006A016D"/>
    <w:rsid w:val="006A1DC1"/>
    <w:rsid w:val="006A2124"/>
    <w:rsid w:val="006A341D"/>
    <w:rsid w:val="006A7CBB"/>
    <w:rsid w:val="006B06AA"/>
    <w:rsid w:val="006C0D9C"/>
    <w:rsid w:val="006C20E2"/>
    <w:rsid w:val="006C50D3"/>
    <w:rsid w:val="006D32E8"/>
    <w:rsid w:val="006D501F"/>
    <w:rsid w:val="006E150B"/>
    <w:rsid w:val="006E43C5"/>
    <w:rsid w:val="006E71A9"/>
    <w:rsid w:val="006F1630"/>
    <w:rsid w:val="006F4E38"/>
    <w:rsid w:val="006F5BCD"/>
    <w:rsid w:val="007003CE"/>
    <w:rsid w:val="00702269"/>
    <w:rsid w:val="00704C05"/>
    <w:rsid w:val="00710153"/>
    <w:rsid w:val="00711084"/>
    <w:rsid w:val="00713300"/>
    <w:rsid w:val="00717B3E"/>
    <w:rsid w:val="007205D9"/>
    <w:rsid w:val="0072111A"/>
    <w:rsid w:val="00722D9D"/>
    <w:rsid w:val="00726F4C"/>
    <w:rsid w:val="00732C37"/>
    <w:rsid w:val="0073324C"/>
    <w:rsid w:val="00737B0B"/>
    <w:rsid w:val="00740567"/>
    <w:rsid w:val="0074181F"/>
    <w:rsid w:val="0074353B"/>
    <w:rsid w:val="00752BDA"/>
    <w:rsid w:val="0075763C"/>
    <w:rsid w:val="007655C0"/>
    <w:rsid w:val="0076743E"/>
    <w:rsid w:val="00770F79"/>
    <w:rsid w:val="007755CC"/>
    <w:rsid w:val="007844A5"/>
    <w:rsid w:val="0078663C"/>
    <w:rsid w:val="00787FE9"/>
    <w:rsid w:val="00791A69"/>
    <w:rsid w:val="007A2BDC"/>
    <w:rsid w:val="007A4860"/>
    <w:rsid w:val="007A5AA1"/>
    <w:rsid w:val="007B3B5D"/>
    <w:rsid w:val="007B5FBD"/>
    <w:rsid w:val="007B74C7"/>
    <w:rsid w:val="007C02C3"/>
    <w:rsid w:val="007C1436"/>
    <w:rsid w:val="007C44DC"/>
    <w:rsid w:val="007C5F2D"/>
    <w:rsid w:val="007D1813"/>
    <w:rsid w:val="007D6EA7"/>
    <w:rsid w:val="007D6F10"/>
    <w:rsid w:val="007E21C7"/>
    <w:rsid w:val="007F0193"/>
    <w:rsid w:val="007F1BF9"/>
    <w:rsid w:val="007F5B6F"/>
    <w:rsid w:val="00806CFC"/>
    <w:rsid w:val="008107D0"/>
    <w:rsid w:val="008123B6"/>
    <w:rsid w:val="00812B36"/>
    <w:rsid w:val="00812D1A"/>
    <w:rsid w:val="00815857"/>
    <w:rsid w:val="00824468"/>
    <w:rsid w:val="00835706"/>
    <w:rsid w:val="008371D2"/>
    <w:rsid w:val="0084163B"/>
    <w:rsid w:val="00842461"/>
    <w:rsid w:val="008508A9"/>
    <w:rsid w:val="00853C3F"/>
    <w:rsid w:val="00856F65"/>
    <w:rsid w:val="00857916"/>
    <w:rsid w:val="008619E8"/>
    <w:rsid w:val="0086260C"/>
    <w:rsid w:val="0086600F"/>
    <w:rsid w:val="00875631"/>
    <w:rsid w:val="00880AB3"/>
    <w:rsid w:val="0088682F"/>
    <w:rsid w:val="008917F3"/>
    <w:rsid w:val="008964E1"/>
    <w:rsid w:val="00897099"/>
    <w:rsid w:val="008A7931"/>
    <w:rsid w:val="008C0025"/>
    <w:rsid w:val="008C1B1F"/>
    <w:rsid w:val="008C2A60"/>
    <w:rsid w:val="008C3C7E"/>
    <w:rsid w:val="008D3CC2"/>
    <w:rsid w:val="008D4FA3"/>
    <w:rsid w:val="008D6CFF"/>
    <w:rsid w:val="008E28C4"/>
    <w:rsid w:val="008E4B4D"/>
    <w:rsid w:val="008E7607"/>
    <w:rsid w:val="008F1319"/>
    <w:rsid w:val="008F1412"/>
    <w:rsid w:val="008F1692"/>
    <w:rsid w:val="008F2798"/>
    <w:rsid w:val="009017C4"/>
    <w:rsid w:val="00902F3D"/>
    <w:rsid w:val="00911260"/>
    <w:rsid w:val="00915848"/>
    <w:rsid w:val="00922E5E"/>
    <w:rsid w:val="00923112"/>
    <w:rsid w:val="00930218"/>
    <w:rsid w:val="00931531"/>
    <w:rsid w:val="00934D68"/>
    <w:rsid w:val="00934FA1"/>
    <w:rsid w:val="009419BC"/>
    <w:rsid w:val="00943D46"/>
    <w:rsid w:val="0094447A"/>
    <w:rsid w:val="00945FD1"/>
    <w:rsid w:val="00946E94"/>
    <w:rsid w:val="00947971"/>
    <w:rsid w:val="00950A0D"/>
    <w:rsid w:val="00952005"/>
    <w:rsid w:val="00961CE8"/>
    <w:rsid w:val="009642AB"/>
    <w:rsid w:val="009642E2"/>
    <w:rsid w:val="00973D86"/>
    <w:rsid w:val="009774D9"/>
    <w:rsid w:val="009807B8"/>
    <w:rsid w:val="0098305E"/>
    <w:rsid w:val="00986862"/>
    <w:rsid w:val="009901BA"/>
    <w:rsid w:val="00991BF2"/>
    <w:rsid w:val="009A115B"/>
    <w:rsid w:val="009A432E"/>
    <w:rsid w:val="009A46A4"/>
    <w:rsid w:val="009A6083"/>
    <w:rsid w:val="009A73C7"/>
    <w:rsid w:val="009B5479"/>
    <w:rsid w:val="009C01CD"/>
    <w:rsid w:val="009C382D"/>
    <w:rsid w:val="009C3D3F"/>
    <w:rsid w:val="009C5F98"/>
    <w:rsid w:val="009C654D"/>
    <w:rsid w:val="009C7F44"/>
    <w:rsid w:val="009D0BE9"/>
    <w:rsid w:val="009D1865"/>
    <w:rsid w:val="009D3C32"/>
    <w:rsid w:val="009D40E2"/>
    <w:rsid w:val="009D5D6F"/>
    <w:rsid w:val="009E5823"/>
    <w:rsid w:val="009E6226"/>
    <w:rsid w:val="00A0250D"/>
    <w:rsid w:val="00A0434F"/>
    <w:rsid w:val="00A046BD"/>
    <w:rsid w:val="00A11A6B"/>
    <w:rsid w:val="00A2003F"/>
    <w:rsid w:val="00A228E0"/>
    <w:rsid w:val="00A3123E"/>
    <w:rsid w:val="00A32660"/>
    <w:rsid w:val="00A32B68"/>
    <w:rsid w:val="00A35B3B"/>
    <w:rsid w:val="00A42A4F"/>
    <w:rsid w:val="00A42BBE"/>
    <w:rsid w:val="00A42CA6"/>
    <w:rsid w:val="00A4683D"/>
    <w:rsid w:val="00A46DCA"/>
    <w:rsid w:val="00A47DBA"/>
    <w:rsid w:val="00A5690D"/>
    <w:rsid w:val="00A57BC3"/>
    <w:rsid w:val="00A6373A"/>
    <w:rsid w:val="00A67635"/>
    <w:rsid w:val="00A679CE"/>
    <w:rsid w:val="00A70324"/>
    <w:rsid w:val="00A71B20"/>
    <w:rsid w:val="00A720D8"/>
    <w:rsid w:val="00A7470C"/>
    <w:rsid w:val="00A811ED"/>
    <w:rsid w:val="00A92076"/>
    <w:rsid w:val="00A937BF"/>
    <w:rsid w:val="00AA64E9"/>
    <w:rsid w:val="00AB0AF0"/>
    <w:rsid w:val="00AB2B62"/>
    <w:rsid w:val="00AB6E92"/>
    <w:rsid w:val="00AB7D9F"/>
    <w:rsid w:val="00AC1E20"/>
    <w:rsid w:val="00AC463A"/>
    <w:rsid w:val="00AC6E70"/>
    <w:rsid w:val="00AD3220"/>
    <w:rsid w:val="00AE0811"/>
    <w:rsid w:val="00AE10E9"/>
    <w:rsid w:val="00AE48F7"/>
    <w:rsid w:val="00AE729C"/>
    <w:rsid w:val="00AF423F"/>
    <w:rsid w:val="00AF5C77"/>
    <w:rsid w:val="00B040C2"/>
    <w:rsid w:val="00B068FD"/>
    <w:rsid w:val="00B072A5"/>
    <w:rsid w:val="00B10B0D"/>
    <w:rsid w:val="00B139EF"/>
    <w:rsid w:val="00B13C59"/>
    <w:rsid w:val="00B14919"/>
    <w:rsid w:val="00B15849"/>
    <w:rsid w:val="00B16C28"/>
    <w:rsid w:val="00B2003B"/>
    <w:rsid w:val="00B221CA"/>
    <w:rsid w:val="00B247A6"/>
    <w:rsid w:val="00B25056"/>
    <w:rsid w:val="00B25CDE"/>
    <w:rsid w:val="00B25DB2"/>
    <w:rsid w:val="00B32333"/>
    <w:rsid w:val="00B33D98"/>
    <w:rsid w:val="00B353FF"/>
    <w:rsid w:val="00B35E34"/>
    <w:rsid w:val="00B41375"/>
    <w:rsid w:val="00B419BB"/>
    <w:rsid w:val="00B43D51"/>
    <w:rsid w:val="00B44ED6"/>
    <w:rsid w:val="00B50738"/>
    <w:rsid w:val="00B55E47"/>
    <w:rsid w:val="00B56B6D"/>
    <w:rsid w:val="00B6437D"/>
    <w:rsid w:val="00B64D5F"/>
    <w:rsid w:val="00B71BF0"/>
    <w:rsid w:val="00B76D3B"/>
    <w:rsid w:val="00B81074"/>
    <w:rsid w:val="00B862FD"/>
    <w:rsid w:val="00B87B44"/>
    <w:rsid w:val="00B87B8E"/>
    <w:rsid w:val="00B9098C"/>
    <w:rsid w:val="00B90EF9"/>
    <w:rsid w:val="00B91B2A"/>
    <w:rsid w:val="00B96F36"/>
    <w:rsid w:val="00BA1A1C"/>
    <w:rsid w:val="00BA712A"/>
    <w:rsid w:val="00BB2C40"/>
    <w:rsid w:val="00BC0E85"/>
    <w:rsid w:val="00BC2934"/>
    <w:rsid w:val="00BC4484"/>
    <w:rsid w:val="00BC5115"/>
    <w:rsid w:val="00BD2CAC"/>
    <w:rsid w:val="00BD60EF"/>
    <w:rsid w:val="00BD7F50"/>
    <w:rsid w:val="00BE1784"/>
    <w:rsid w:val="00BE360D"/>
    <w:rsid w:val="00BF3972"/>
    <w:rsid w:val="00BF4FDE"/>
    <w:rsid w:val="00BF538C"/>
    <w:rsid w:val="00C011C2"/>
    <w:rsid w:val="00C10101"/>
    <w:rsid w:val="00C13306"/>
    <w:rsid w:val="00C1372D"/>
    <w:rsid w:val="00C13CDD"/>
    <w:rsid w:val="00C153D4"/>
    <w:rsid w:val="00C17295"/>
    <w:rsid w:val="00C2276F"/>
    <w:rsid w:val="00C25A8B"/>
    <w:rsid w:val="00C32E90"/>
    <w:rsid w:val="00C32EAF"/>
    <w:rsid w:val="00C40118"/>
    <w:rsid w:val="00C46B92"/>
    <w:rsid w:val="00C501B0"/>
    <w:rsid w:val="00C5265B"/>
    <w:rsid w:val="00C52B7D"/>
    <w:rsid w:val="00C53329"/>
    <w:rsid w:val="00C5344E"/>
    <w:rsid w:val="00C53BD7"/>
    <w:rsid w:val="00C55483"/>
    <w:rsid w:val="00C639DC"/>
    <w:rsid w:val="00C6719E"/>
    <w:rsid w:val="00C70C31"/>
    <w:rsid w:val="00C74EA9"/>
    <w:rsid w:val="00C773D9"/>
    <w:rsid w:val="00C804FA"/>
    <w:rsid w:val="00C85297"/>
    <w:rsid w:val="00C85B7F"/>
    <w:rsid w:val="00C92683"/>
    <w:rsid w:val="00C93164"/>
    <w:rsid w:val="00C96062"/>
    <w:rsid w:val="00C97C36"/>
    <w:rsid w:val="00C97C42"/>
    <w:rsid w:val="00CA0E11"/>
    <w:rsid w:val="00CA4BB4"/>
    <w:rsid w:val="00CA694C"/>
    <w:rsid w:val="00CB1BD3"/>
    <w:rsid w:val="00CB2745"/>
    <w:rsid w:val="00CB2A6F"/>
    <w:rsid w:val="00CB50BD"/>
    <w:rsid w:val="00CB72B5"/>
    <w:rsid w:val="00CC1ED2"/>
    <w:rsid w:val="00CC5096"/>
    <w:rsid w:val="00CD17A4"/>
    <w:rsid w:val="00CD41EC"/>
    <w:rsid w:val="00CD5541"/>
    <w:rsid w:val="00CE0990"/>
    <w:rsid w:val="00CE7E0F"/>
    <w:rsid w:val="00CF06BB"/>
    <w:rsid w:val="00CF0B81"/>
    <w:rsid w:val="00CF2198"/>
    <w:rsid w:val="00CF4F5A"/>
    <w:rsid w:val="00D05981"/>
    <w:rsid w:val="00D111FF"/>
    <w:rsid w:val="00D13C7E"/>
    <w:rsid w:val="00D1576D"/>
    <w:rsid w:val="00D16245"/>
    <w:rsid w:val="00D16F10"/>
    <w:rsid w:val="00D22444"/>
    <w:rsid w:val="00D34685"/>
    <w:rsid w:val="00D4242E"/>
    <w:rsid w:val="00D44F49"/>
    <w:rsid w:val="00D53508"/>
    <w:rsid w:val="00D57508"/>
    <w:rsid w:val="00D62145"/>
    <w:rsid w:val="00D63A78"/>
    <w:rsid w:val="00D64C6B"/>
    <w:rsid w:val="00D6691A"/>
    <w:rsid w:val="00D678FE"/>
    <w:rsid w:val="00D67C71"/>
    <w:rsid w:val="00D709B1"/>
    <w:rsid w:val="00D74E13"/>
    <w:rsid w:val="00D76C48"/>
    <w:rsid w:val="00D83FF0"/>
    <w:rsid w:val="00D93CFD"/>
    <w:rsid w:val="00D9467C"/>
    <w:rsid w:val="00D961EE"/>
    <w:rsid w:val="00D97371"/>
    <w:rsid w:val="00DA016B"/>
    <w:rsid w:val="00DA3AA9"/>
    <w:rsid w:val="00DA4F27"/>
    <w:rsid w:val="00DA57D9"/>
    <w:rsid w:val="00DB0DCC"/>
    <w:rsid w:val="00DB1A08"/>
    <w:rsid w:val="00DB2825"/>
    <w:rsid w:val="00DB29FC"/>
    <w:rsid w:val="00DB7FAF"/>
    <w:rsid w:val="00DC1E07"/>
    <w:rsid w:val="00DC292F"/>
    <w:rsid w:val="00DC7397"/>
    <w:rsid w:val="00DD3785"/>
    <w:rsid w:val="00DD3B9B"/>
    <w:rsid w:val="00DD47FD"/>
    <w:rsid w:val="00DD5F08"/>
    <w:rsid w:val="00DD635D"/>
    <w:rsid w:val="00DF280F"/>
    <w:rsid w:val="00DF4694"/>
    <w:rsid w:val="00DF4755"/>
    <w:rsid w:val="00DF57BD"/>
    <w:rsid w:val="00DF6F37"/>
    <w:rsid w:val="00E03B91"/>
    <w:rsid w:val="00E03C14"/>
    <w:rsid w:val="00E03DE9"/>
    <w:rsid w:val="00E06827"/>
    <w:rsid w:val="00E06CA8"/>
    <w:rsid w:val="00E0798B"/>
    <w:rsid w:val="00E07D16"/>
    <w:rsid w:val="00E07EE8"/>
    <w:rsid w:val="00E11819"/>
    <w:rsid w:val="00E119E7"/>
    <w:rsid w:val="00E15801"/>
    <w:rsid w:val="00E16C25"/>
    <w:rsid w:val="00E206AC"/>
    <w:rsid w:val="00E24EC2"/>
    <w:rsid w:val="00E25246"/>
    <w:rsid w:val="00E27A44"/>
    <w:rsid w:val="00E3358F"/>
    <w:rsid w:val="00E35062"/>
    <w:rsid w:val="00E3763C"/>
    <w:rsid w:val="00E43BF3"/>
    <w:rsid w:val="00E43E43"/>
    <w:rsid w:val="00E44197"/>
    <w:rsid w:val="00E50421"/>
    <w:rsid w:val="00E5482C"/>
    <w:rsid w:val="00E62FB5"/>
    <w:rsid w:val="00E6478F"/>
    <w:rsid w:val="00E73A66"/>
    <w:rsid w:val="00E83187"/>
    <w:rsid w:val="00EA218C"/>
    <w:rsid w:val="00EA2758"/>
    <w:rsid w:val="00EA2F7C"/>
    <w:rsid w:val="00EA3F2B"/>
    <w:rsid w:val="00EA5B54"/>
    <w:rsid w:val="00EA79B3"/>
    <w:rsid w:val="00EB0011"/>
    <w:rsid w:val="00EB05A5"/>
    <w:rsid w:val="00EB37F2"/>
    <w:rsid w:val="00EB3CF5"/>
    <w:rsid w:val="00EB6BEC"/>
    <w:rsid w:val="00EB7A9F"/>
    <w:rsid w:val="00ED2C53"/>
    <w:rsid w:val="00ED431C"/>
    <w:rsid w:val="00EE3FFA"/>
    <w:rsid w:val="00EE65F8"/>
    <w:rsid w:val="00EF065A"/>
    <w:rsid w:val="00EF08BF"/>
    <w:rsid w:val="00EF2202"/>
    <w:rsid w:val="00EF3E1E"/>
    <w:rsid w:val="00EF4466"/>
    <w:rsid w:val="00EF4995"/>
    <w:rsid w:val="00EF4E7A"/>
    <w:rsid w:val="00EF5E5B"/>
    <w:rsid w:val="00EF7FA1"/>
    <w:rsid w:val="00F00E7B"/>
    <w:rsid w:val="00F01781"/>
    <w:rsid w:val="00F05DBE"/>
    <w:rsid w:val="00F137BF"/>
    <w:rsid w:val="00F1401F"/>
    <w:rsid w:val="00F16CCD"/>
    <w:rsid w:val="00F17FD1"/>
    <w:rsid w:val="00F20006"/>
    <w:rsid w:val="00F237EE"/>
    <w:rsid w:val="00F25B3C"/>
    <w:rsid w:val="00F27C83"/>
    <w:rsid w:val="00F31500"/>
    <w:rsid w:val="00F318E2"/>
    <w:rsid w:val="00F319CD"/>
    <w:rsid w:val="00F351BB"/>
    <w:rsid w:val="00F3657C"/>
    <w:rsid w:val="00F3769A"/>
    <w:rsid w:val="00F45AFD"/>
    <w:rsid w:val="00F464C7"/>
    <w:rsid w:val="00F47C56"/>
    <w:rsid w:val="00F50841"/>
    <w:rsid w:val="00F509BB"/>
    <w:rsid w:val="00F51E92"/>
    <w:rsid w:val="00F523F9"/>
    <w:rsid w:val="00F52542"/>
    <w:rsid w:val="00F56392"/>
    <w:rsid w:val="00F568E3"/>
    <w:rsid w:val="00F63BAF"/>
    <w:rsid w:val="00F71784"/>
    <w:rsid w:val="00F748AB"/>
    <w:rsid w:val="00F76453"/>
    <w:rsid w:val="00F7660A"/>
    <w:rsid w:val="00F77701"/>
    <w:rsid w:val="00F80181"/>
    <w:rsid w:val="00F80B47"/>
    <w:rsid w:val="00F8198F"/>
    <w:rsid w:val="00F85BFF"/>
    <w:rsid w:val="00F930FD"/>
    <w:rsid w:val="00F93B5B"/>
    <w:rsid w:val="00F962D1"/>
    <w:rsid w:val="00FA3156"/>
    <w:rsid w:val="00FA5BCF"/>
    <w:rsid w:val="00FB5ED4"/>
    <w:rsid w:val="00FB64B3"/>
    <w:rsid w:val="00FC2961"/>
    <w:rsid w:val="00FC3EB0"/>
    <w:rsid w:val="00FD6B91"/>
    <w:rsid w:val="00FE16DF"/>
    <w:rsid w:val="00FE4724"/>
    <w:rsid w:val="00FE6093"/>
    <w:rsid w:val="00FF1EF4"/>
    <w:rsid w:val="00FF2311"/>
    <w:rsid w:val="00FF2383"/>
    <w:rsid w:val="00FF4783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09DB-F6B9-4E5A-B7D1-5D9C20BA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14527</Words>
  <Characters>82807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7</cp:revision>
  <cp:lastPrinted>2020-11-21T18:19:00Z</cp:lastPrinted>
  <dcterms:created xsi:type="dcterms:W3CDTF">2020-12-07T20:10:00Z</dcterms:created>
  <dcterms:modified xsi:type="dcterms:W3CDTF">2020-12-15T08:39:00Z</dcterms:modified>
</cp:coreProperties>
</file>