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7A" w:rsidRPr="00EE3F5C" w:rsidRDefault="009F427A" w:rsidP="009F4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F427A" w:rsidRPr="00EE3F5C" w:rsidRDefault="009F427A" w:rsidP="009F4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EE3F5C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E3F5C" w:rsidRPr="00EE3F5C" w:rsidRDefault="00F94752" w:rsidP="00F9475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3F5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«Предоставление порубочного билета и (или)  </w:t>
      </w:r>
    </w:p>
    <w:p w:rsidR="009F427A" w:rsidRPr="00EE3F5C" w:rsidRDefault="00F94752" w:rsidP="00F9475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3F5C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разрешения на пересадку деревьев и кустарников»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1 (часть I) ст. 14);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№1 (часть I) ст. 16);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 (</w:t>
      </w:r>
      <w:r w:rsidRPr="009F427A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9F427A" w:rsidRPr="009F427A" w:rsidRDefault="009F427A" w:rsidP="009F427A">
      <w:pPr>
        <w:spacing w:line="240" w:lineRule="auto"/>
        <w:ind w:firstLine="708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hyperlink r:id="rId4" w:history="1">
        <w:r w:rsidRPr="009F427A">
          <w:rPr>
            <w:rFonts w:ascii="Arial" w:hAnsi="Arial" w:cs="Arial"/>
            <w:sz w:val="24"/>
            <w:szCs w:val="24"/>
            <w:lang w:val="ru-RU" w:eastAsia="ru-RU"/>
          </w:rPr>
          <w:t>Постановление</w:t>
        </w:r>
      </w:hyperlink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9F427A" w:rsidRPr="009F427A" w:rsidRDefault="009F427A" w:rsidP="009F427A">
      <w:pPr>
        <w:pStyle w:val="ConsPlusNormal"/>
        <w:ind w:firstLine="709"/>
        <w:jc w:val="both"/>
        <w:rPr>
          <w:sz w:val="24"/>
          <w:szCs w:val="24"/>
        </w:rPr>
      </w:pPr>
      <w:r w:rsidRPr="009F427A">
        <w:rPr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9F427A">
        <w:rPr>
          <w:sz w:val="24"/>
          <w:szCs w:val="24"/>
        </w:rPr>
        <w:t>«</w:t>
      </w:r>
      <w:proofErr w:type="gramStart"/>
      <w:r w:rsidRPr="009F427A">
        <w:rPr>
          <w:sz w:val="24"/>
          <w:szCs w:val="24"/>
        </w:rPr>
        <w:t>Курская</w:t>
      </w:r>
      <w:proofErr w:type="gramEnd"/>
      <w:r w:rsidRPr="009F427A">
        <w:rPr>
          <w:sz w:val="24"/>
          <w:szCs w:val="24"/>
        </w:rPr>
        <w:t xml:space="preserve"> правда», № 4-5, 11.01.2003, «Курск», № 3, 15.01.2003);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r w:rsidRPr="009F427A">
        <w:rPr>
          <w:rFonts w:ascii="Arial" w:hAnsi="Arial" w:cs="Arial"/>
          <w:sz w:val="24"/>
          <w:szCs w:val="24"/>
          <w:lang w:val="ru-RU" w:eastAsia="ru-RU"/>
        </w:rPr>
        <w:tab/>
        <w:t xml:space="preserve"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</w:t>
      </w:r>
      <w:r w:rsidRPr="009F427A">
        <w:rPr>
          <w:rFonts w:ascii="Arial" w:hAnsi="Arial" w:cs="Arial"/>
          <w:sz w:val="24"/>
          <w:szCs w:val="24"/>
          <w:lang w:val="ru-RU" w:eastAsia="ru-RU"/>
        </w:rPr>
        <w:lastRenderedPageBreak/>
        <w:t>насаждений, расположенных на территориях муниципальных образований» (Документ опубликован не был);</w:t>
      </w:r>
    </w:p>
    <w:p w:rsidR="009F427A" w:rsidRPr="009F427A" w:rsidRDefault="009F427A" w:rsidP="009F427A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r w:rsidRPr="009F427A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 xml:space="preserve">Решение Собрания  </w:t>
      </w:r>
      <w:r w:rsidRPr="009F427A">
        <w:rPr>
          <w:rFonts w:ascii="Arial" w:hAnsi="Arial" w:cs="Arial"/>
          <w:sz w:val="24"/>
          <w:szCs w:val="24"/>
          <w:lang w:val="ru-RU"/>
        </w:rPr>
        <w:t>депутатов</w:t>
      </w:r>
      <w:r w:rsidR="000073E0">
        <w:rPr>
          <w:rFonts w:ascii="Arial" w:hAnsi="Arial" w:cs="Arial"/>
          <w:sz w:val="24"/>
          <w:szCs w:val="24"/>
          <w:lang w:val="ru-RU"/>
        </w:rPr>
        <w:t xml:space="preserve"> Ключевского</w:t>
      </w:r>
      <w:r w:rsidR="001528D6">
        <w:rPr>
          <w:rFonts w:ascii="Arial" w:hAnsi="Arial" w:cs="Arial"/>
          <w:sz w:val="24"/>
          <w:szCs w:val="24"/>
          <w:lang w:val="ru-RU"/>
        </w:rPr>
        <w:t xml:space="preserve"> сельсовета Горшеченского района</w:t>
      </w:r>
      <w:r w:rsidRPr="009F427A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 xml:space="preserve"> Курской области от </w:t>
      </w:r>
      <w:r w:rsidR="000073E0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03</w:t>
      </w:r>
      <w:r w:rsidR="001528D6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.1</w:t>
      </w:r>
      <w:r w:rsidR="000073E0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2</w:t>
      </w:r>
      <w:r w:rsidR="001528D6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.2018</w:t>
      </w:r>
      <w:r w:rsidRPr="009F427A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 xml:space="preserve"> №</w:t>
      </w:r>
      <w:r w:rsidR="000073E0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1</w:t>
      </w:r>
      <w:r w:rsidR="001528D6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>8</w:t>
      </w:r>
      <w:r w:rsidRPr="009F427A">
        <w:rPr>
          <w:rFonts w:ascii="Arial" w:hAnsi="Arial" w:cs="Arial"/>
          <w:sz w:val="24"/>
          <w:szCs w:val="24"/>
          <w:lang w:val="ru-RU"/>
        </w:rPr>
        <w:t xml:space="preserve"> «</w:t>
      </w:r>
      <w:r w:rsidRPr="009F427A">
        <w:rPr>
          <w:rFonts w:ascii="Arial" w:hAnsi="Arial" w:cs="Arial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9F427A" w:rsidRPr="009F427A" w:rsidRDefault="009F427A" w:rsidP="009F427A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/>
        </w:rPr>
      </w:pPr>
      <w:r w:rsidRPr="009F427A">
        <w:rPr>
          <w:rFonts w:ascii="Arial" w:hAnsi="Arial" w:cs="Arial"/>
          <w:sz w:val="24"/>
          <w:szCs w:val="24"/>
          <w:lang w:val="ru-RU"/>
        </w:rPr>
        <w:t xml:space="preserve"> - постановление Администрации </w:t>
      </w:r>
      <w:r w:rsidR="000073E0">
        <w:rPr>
          <w:rFonts w:ascii="Arial" w:hAnsi="Arial" w:cs="Arial"/>
          <w:sz w:val="24"/>
          <w:szCs w:val="24"/>
          <w:lang w:val="ru-RU"/>
        </w:rPr>
        <w:t>Ключевского</w:t>
      </w:r>
      <w:r>
        <w:rPr>
          <w:rFonts w:ascii="Arial" w:hAnsi="Arial" w:cs="Arial"/>
          <w:sz w:val="24"/>
          <w:szCs w:val="24"/>
          <w:lang w:val="ru-RU"/>
        </w:rPr>
        <w:t xml:space="preserve"> сельсовета Горшеченского района</w:t>
      </w:r>
      <w:r w:rsidRPr="009F427A">
        <w:rPr>
          <w:rStyle w:val="a3"/>
          <w:rFonts w:ascii="Arial" w:hAnsi="Arial" w:cs="Arial"/>
          <w:b w:val="0"/>
          <w:bCs w:val="0"/>
          <w:sz w:val="24"/>
          <w:szCs w:val="24"/>
          <w:lang w:val="ru-RU"/>
        </w:rPr>
        <w:t xml:space="preserve"> Курской области</w:t>
      </w:r>
      <w:r w:rsidRPr="009F427A">
        <w:rPr>
          <w:rFonts w:ascii="Arial" w:hAnsi="Arial" w:cs="Arial"/>
          <w:sz w:val="24"/>
          <w:szCs w:val="24"/>
          <w:lang w:val="ru-RU"/>
        </w:rPr>
        <w:t xml:space="preserve">   от </w:t>
      </w:r>
      <w:r>
        <w:rPr>
          <w:rFonts w:ascii="Arial" w:hAnsi="Arial" w:cs="Arial"/>
          <w:sz w:val="24"/>
          <w:szCs w:val="24"/>
          <w:lang w:val="ru-RU"/>
        </w:rPr>
        <w:t>0</w:t>
      </w:r>
      <w:r w:rsidR="000073E0"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sz w:val="24"/>
          <w:szCs w:val="24"/>
          <w:lang w:val="ru-RU"/>
        </w:rPr>
        <w:t>.11.2018г.</w:t>
      </w:r>
      <w:r w:rsidRPr="009F427A">
        <w:rPr>
          <w:rFonts w:ascii="Arial" w:hAnsi="Arial" w:cs="Arial"/>
          <w:sz w:val="24"/>
          <w:szCs w:val="24"/>
          <w:lang w:val="ru-RU"/>
        </w:rPr>
        <w:t xml:space="preserve"> № </w:t>
      </w:r>
      <w:r w:rsidR="000073E0">
        <w:rPr>
          <w:rFonts w:ascii="Arial" w:hAnsi="Arial" w:cs="Arial"/>
          <w:sz w:val="24"/>
          <w:szCs w:val="24"/>
          <w:lang w:val="ru-RU"/>
        </w:rPr>
        <w:t>44</w:t>
      </w:r>
      <w:r w:rsidRPr="009F427A">
        <w:rPr>
          <w:rFonts w:ascii="Arial" w:hAnsi="Arial" w:cs="Arial"/>
          <w:sz w:val="24"/>
          <w:szCs w:val="24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9F427A" w:rsidRDefault="009F427A" w:rsidP="009F427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Arial" w:hAnsi="Arial" w:cs="Arial"/>
          <w:b w:val="0"/>
          <w:bCs w:val="0"/>
        </w:rPr>
      </w:pPr>
      <w:r w:rsidRPr="009F427A">
        <w:rPr>
          <w:rStyle w:val="a3"/>
          <w:rFonts w:ascii="Arial" w:hAnsi="Arial" w:cs="Arial"/>
          <w:b w:val="0"/>
          <w:bCs w:val="0"/>
        </w:rPr>
        <w:tab/>
        <w:t xml:space="preserve">- Решением  Собрания </w:t>
      </w:r>
      <w:r w:rsidRPr="009F427A">
        <w:rPr>
          <w:rFonts w:ascii="Arial" w:hAnsi="Arial" w:cs="Arial"/>
        </w:rPr>
        <w:t>депутатов</w:t>
      </w:r>
      <w:r>
        <w:rPr>
          <w:rFonts w:ascii="Arial" w:hAnsi="Arial" w:cs="Arial"/>
        </w:rPr>
        <w:t xml:space="preserve"> </w:t>
      </w:r>
      <w:r w:rsidR="00F94752">
        <w:rPr>
          <w:rFonts w:ascii="Arial" w:hAnsi="Arial" w:cs="Arial"/>
        </w:rPr>
        <w:t>Ключевского</w:t>
      </w:r>
      <w:r>
        <w:rPr>
          <w:rFonts w:ascii="Arial" w:hAnsi="Arial" w:cs="Arial"/>
        </w:rPr>
        <w:t xml:space="preserve"> сельсовета Горшеченского района</w:t>
      </w:r>
      <w:r w:rsidRPr="009F427A">
        <w:rPr>
          <w:rStyle w:val="a3"/>
          <w:rFonts w:ascii="Arial" w:hAnsi="Arial" w:cs="Arial"/>
          <w:b w:val="0"/>
          <w:bCs w:val="0"/>
        </w:rPr>
        <w:t xml:space="preserve"> Курской области от </w:t>
      </w:r>
      <w:r w:rsidR="00F94752">
        <w:rPr>
          <w:rStyle w:val="a3"/>
          <w:rFonts w:ascii="Arial" w:hAnsi="Arial" w:cs="Arial"/>
          <w:b w:val="0"/>
          <w:bCs w:val="0"/>
        </w:rPr>
        <w:t>01.11.2017</w:t>
      </w:r>
      <w:r>
        <w:rPr>
          <w:rStyle w:val="a3"/>
          <w:rFonts w:ascii="Arial" w:hAnsi="Arial" w:cs="Arial"/>
          <w:b w:val="0"/>
          <w:bCs w:val="0"/>
        </w:rPr>
        <w:t xml:space="preserve"> года</w:t>
      </w:r>
      <w:r w:rsidRPr="009F427A">
        <w:rPr>
          <w:rStyle w:val="a3"/>
          <w:rFonts w:ascii="Arial" w:hAnsi="Arial" w:cs="Arial"/>
          <w:b w:val="0"/>
          <w:bCs w:val="0"/>
        </w:rPr>
        <w:t xml:space="preserve"> №</w:t>
      </w:r>
      <w:r w:rsidR="00F94752">
        <w:rPr>
          <w:rStyle w:val="a3"/>
          <w:rFonts w:ascii="Arial" w:hAnsi="Arial" w:cs="Arial"/>
          <w:b w:val="0"/>
          <w:bCs w:val="0"/>
        </w:rPr>
        <w:t>62</w:t>
      </w:r>
      <w:r>
        <w:rPr>
          <w:rStyle w:val="a3"/>
          <w:rFonts w:ascii="Arial" w:hAnsi="Arial" w:cs="Arial"/>
          <w:b w:val="0"/>
          <w:bCs w:val="0"/>
        </w:rPr>
        <w:t xml:space="preserve"> </w:t>
      </w:r>
      <w:r w:rsidRPr="009F427A">
        <w:rPr>
          <w:rStyle w:val="a3"/>
          <w:rFonts w:ascii="Arial" w:hAnsi="Arial" w:cs="Arial"/>
          <w:b w:val="0"/>
          <w:bCs w:val="0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Style w:val="a3"/>
          <w:rFonts w:ascii="Arial" w:hAnsi="Arial" w:cs="Arial"/>
          <w:b w:val="0"/>
          <w:bCs w:val="0"/>
        </w:rPr>
        <w:t>Нижнеборковского сельсовета Горшеченского района</w:t>
      </w:r>
      <w:r w:rsidRPr="009F427A">
        <w:rPr>
          <w:rStyle w:val="a3"/>
          <w:rFonts w:ascii="Arial" w:hAnsi="Arial" w:cs="Arial"/>
          <w:b w:val="0"/>
          <w:bCs w:val="0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94752" w:rsidRPr="00554597" w:rsidRDefault="00F94752" w:rsidP="00F94752">
      <w:pPr>
        <w:ind w:firstLine="540"/>
        <w:rPr>
          <w:rFonts w:ascii="Arial" w:hAnsi="Arial" w:cs="Arial"/>
          <w:sz w:val="24"/>
          <w:szCs w:val="24"/>
          <w:lang w:val="ru-RU"/>
        </w:rPr>
      </w:pPr>
      <w:r w:rsidRPr="00F94752">
        <w:rPr>
          <w:rStyle w:val="a3"/>
          <w:rFonts w:ascii="Arial" w:hAnsi="Arial" w:cs="Arial"/>
          <w:b w:val="0"/>
          <w:bCs w:val="0"/>
          <w:lang w:val="ru-RU"/>
        </w:rPr>
        <w:t>-</w:t>
      </w:r>
      <w:r w:rsidRPr="00554597">
        <w:rPr>
          <w:rFonts w:ascii="Arial" w:hAnsi="Arial" w:cs="Arial"/>
          <w:sz w:val="24"/>
          <w:szCs w:val="24"/>
          <w:lang w:val="ru-RU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0073E0" w:rsidRPr="00554597" w:rsidRDefault="000073E0" w:rsidP="000073E0">
      <w:pPr>
        <w:ind w:firstLine="540"/>
        <w:rPr>
          <w:rFonts w:ascii="Arial" w:hAnsi="Arial" w:cs="Arial"/>
          <w:sz w:val="24"/>
          <w:szCs w:val="24"/>
          <w:lang w:val="ru-RU"/>
        </w:rPr>
      </w:pPr>
      <w:proofErr w:type="gramStart"/>
      <w:r w:rsidRPr="00554597">
        <w:rPr>
          <w:rFonts w:ascii="Arial" w:hAnsi="Arial" w:cs="Arial"/>
          <w:sz w:val="24"/>
          <w:szCs w:val="24"/>
          <w:lang w:val="ru-RU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0073E0" w:rsidRPr="00554597" w:rsidRDefault="000073E0" w:rsidP="000073E0">
      <w:pPr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554597">
        <w:rPr>
          <w:rFonts w:ascii="Arial" w:hAnsi="Arial" w:cs="Arial"/>
          <w:sz w:val="24"/>
          <w:szCs w:val="24"/>
          <w:lang w:val="ru-RU"/>
        </w:rPr>
        <w:t xml:space="preserve"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r w:rsidRPr="00554597">
        <w:rPr>
          <w:rFonts w:ascii="Arial" w:hAnsi="Arial" w:cs="Arial"/>
          <w:sz w:val="24"/>
          <w:szCs w:val="24"/>
        </w:rPr>
        <w:t>ru</w:t>
      </w:r>
      <w:r w:rsidRPr="00554597">
        <w:rPr>
          <w:rFonts w:ascii="Arial" w:hAnsi="Arial" w:cs="Arial"/>
          <w:sz w:val="24"/>
          <w:szCs w:val="24"/>
          <w:lang w:val="ru-RU"/>
        </w:rPr>
        <w:t>.465043052005001</w:t>
      </w:r>
    </w:p>
    <w:p w:rsidR="000073E0" w:rsidRPr="00B654C3" w:rsidRDefault="000073E0" w:rsidP="000073E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  <w:lang w:val="ru-RU"/>
        </w:rPr>
      </w:pPr>
      <w:r w:rsidRPr="00B654C3">
        <w:rPr>
          <w:rFonts w:ascii="Arial" w:hAnsi="Arial" w:cs="Arial"/>
          <w:sz w:val="24"/>
          <w:szCs w:val="24"/>
          <w:lang w:val="ru-RU"/>
        </w:rPr>
        <w:t>.</w:t>
      </w:r>
    </w:p>
    <w:p w:rsidR="009F427A" w:rsidRPr="009F427A" w:rsidRDefault="009F427A" w:rsidP="009F427A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</w:p>
    <w:p w:rsidR="009F427A" w:rsidRDefault="009F427A" w:rsidP="009F427A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</w:p>
    <w:p w:rsidR="000073E0" w:rsidRDefault="000073E0" w:rsidP="009F427A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</w:p>
    <w:p w:rsidR="000073E0" w:rsidRPr="009F427A" w:rsidRDefault="000073E0" w:rsidP="009F427A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</w:p>
    <w:p w:rsidR="00394DE2" w:rsidRPr="009F427A" w:rsidRDefault="00394DE2">
      <w:pPr>
        <w:rPr>
          <w:lang w:val="ru-RU"/>
        </w:rPr>
      </w:pPr>
    </w:p>
    <w:sectPr w:rsidR="00394DE2" w:rsidRPr="009F427A" w:rsidSect="00487C84"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27A"/>
    <w:rsid w:val="000073E0"/>
    <w:rsid w:val="00137911"/>
    <w:rsid w:val="001528D6"/>
    <w:rsid w:val="001979FB"/>
    <w:rsid w:val="001A7E66"/>
    <w:rsid w:val="00394DE2"/>
    <w:rsid w:val="00440DD3"/>
    <w:rsid w:val="004C5F44"/>
    <w:rsid w:val="007F1EF0"/>
    <w:rsid w:val="009704EB"/>
    <w:rsid w:val="00987E7F"/>
    <w:rsid w:val="009F427A"/>
    <w:rsid w:val="00B271D6"/>
    <w:rsid w:val="00C66688"/>
    <w:rsid w:val="00EE3F5C"/>
    <w:rsid w:val="00F94752"/>
    <w:rsid w:val="00FE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7A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F427A"/>
    <w:rPr>
      <w:b/>
      <w:bCs/>
    </w:rPr>
  </w:style>
  <w:style w:type="paragraph" w:customStyle="1" w:styleId="ConsPlusNormal">
    <w:name w:val="ConsPlusNormal"/>
    <w:link w:val="ConsPlusNormal0"/>
    <w:rsid w:val="009F4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42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9F42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5</cp:revision>
  <dcterms:created xsi:type="dcterms:W3CDTF">2018-11-28T05:49:00Z</dcterms:created>
  <dcterms:modified xsi:type="dcterms:W3CDTF">2018-12-12T05:47:00Z</dcterms:modified>
</cp:coreProperties>
</file>